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37" w:rsidRDefault="00734F37" w:rsidP="00734F37">
      <w:pPr>
        <w:pStyle w:val="Heading3"/>
      </w:pPr>
      <w:r>
        <w:t>Job Placement in India</w:t>
      </w:r>
    </w:p>
    <w:p w:rsidR="00734F37" w:rsidRDefault="00734F37" w:rsidP="00734F37">
      <w:pPr>
        <w:pStyle w:val="textfield"/>
      </w:pPr>
      <w:r>
        <w:t>Multinational Business Academy has an exciting band of recruitment and industry partners through which internship, project learning and job placement is</w:t>
      </w:r>
      <w:proofErr w:type="gramStart"/>
      <w:r>
        <w:t>  assisted</w:t>
      </w:r>
      <w:proofErr w:type="gramEnd"/>
      <w:r>
        <w:t xml:space="preserve"> to our students. Only fully trained, sincere and disciplined students are offered to the industry for training &amp; placement so that they become future brand ambassadors. The Academy also offers international study abroad opportunities in the UAE, USA, Taiwan and many other countries to those students who</w:t>
      </w:r>
      <w:proofErr w:type="gramStart"/>
      <w:r>
        <w:t>  show</w:t>
      </w:r>
      <w:proofErr w:type="gramEnd"/>
      <w:r>
        <w:t xml:space="preserve"> hard work, academic sincerity and work ethics.</w:t>
      </w:r>
    </w:p>
    <w:p w:rsidR="00734F37" w:rsidRDefault="00734F37" w:rsidP="00734F37">
      <w:pPr>
        <w:pStyle w:val="textfieldcenter"/>
      </w:pPr>
      <w:r>
        <w:rPr>
          <w:rStyle w:val="Strong"/>
          <w:rFonts w:eastAsiaTheme="majorEastAsia"/>
        </w:rPr>
        <w:t>“Learn and Earn and Extra Employability"</w:t>
      </w:r>
    </w:p>
    <w:p w:rsidR="00734F37" w:rsidRDefault="00734F37" w:rsidP="00734F37">
      <w:pPr>
        <w:pStyle w:val="textfield"/>
      </w:pPr>
      <w:r>
        <w:t>Our students acquire a comprehensive range of analytical, problem-solving and professional skills, which are increasingly valued in the industry, and in other areas of commerce, education, government and non-profit making organizations. Success at the Academy</w:t>
      </w:r>
      <w:proofErr w:type="gramStart"/>
      <w:r>
        <w:t>  is</w:t>
      </w:r>
      <w:proofErr w:type="gramEnd"/>
      <w:r>
        <w:t xml:space="preserve"> a key to pursue management  career in national and international firms, super-specialization and retail Management for extra employability and join the growing field of banking, insurance, real estate, media, consumer products, services and technology.</w:t>
      </w:r>
    </w:p>
    <w:p w:rsidR="00734F37" w:rsidRDefault="00734F37" w:rsidP="00734F37">
      <w:pPr>
        <w:pStyle w:val="textfield"/>
      </w:pPr>
      <w:r>
        <w:t xml:space="preserve">MBA has brand association with </w:t>
      </w:r>
      <w:proofErr w:type="spellStart"/>
      <w:r>
        <w:t>Amrapali</w:t>
      </w:r>
      <w:proofErr w:type="spellEnd"/>
      <w:r>
        <w:t xml:space="preserve"> Group of Industries, </w:t>
      </w:r>
      <w:proofErr w:type="spellStart"/>
      <w:r>
        <w:t>Mico</w:t>
      </w:r>
      <w:proofErr w:type="spellEnd"/>
      <w:r>
        <w:t xml:space="preserve"> Bosch, LG India, Dell Computers, Reliance Capital, ICICI, MAX Life Insurance, </w:t>
      </w:r>
      <w:proofErr w:type="spellStart"/>
      <w:r>
        <w:t>Kotak</w:t>
      </w:r>
      <w:proofErr w:type="spellEnd"/>
      <w:r>
        <w:t xml:space="preserve"> Mahindra, </w:t>
      </w:r>
      <w:proofErr w:type="spellStart"/>
      <w:r>
        <w:t>Pantaloon</w:t>
      </w:r>
      <w:proofErr w:type="spellEnd"/>
      <w:r>
        <w:t xml:space="preserve">, Shoppers Stop, Trent, </w:t>
      </w:r>
      <w:proofErr w:type="spellStart"/>
      <w:r>
        <w:t>Subhiksha</w:t>
      </w:r>
      <w:proofErr w:type="spellEnd"/>
      <w:r>
        <w:t xml:space="preserve">, Life Style, Barista, Cafe Coffee, Titan, Bata, West Side,  NIIT, </w:t>
      </w:r>
      <w:proofErr w:type="spellStart"/>
      <w:r>
        <w:t>Aptech</w:t>
      </w:r>
      <w:proofErr w:type="spellEnd"/>
      <w:r>
        <w:t xml:space="preserve">, Escorts Group, Fortis Hospitals, GNRC Heart Institute, IDEA Telecom, Airtel, Times of India, Indian Express, NDTV, Zee TV, Sony Television, DLF, </w:t>
      </w:r>
      <w:proofErr w:type="spellStart"/>
      <w:r>
        <w:t>Ansals</w:t>
      </w:r>
      <w:proofErr w:type="spellEnd"/>
      <w:r>
        <w:t xml:space="preserve">, </w:t>
      </w:r>
      <w:proofErr w:type="spellStart"/>
      <w:r>
        <w:t>Amrapali</w:t>
      </w:r>
      <w:proofErr w:type="spellEnd"/>
      <w:r>
        <w:t xml:space="preserve"> Group, OMEX, Bajaj amongst many others .Some of them are as follows:</w:t>
      </w:r>
    </w:p>
    <w:p w:rsidR="00734F37" w:rsidRDefault="00734F37" w:rsidP="00734F37">
      <w:pPr>
        <w:pStyle w:val="NormalWeb"/>
      </w:pPr>
      <w:r>
        <w:rPr>
          <w:noProof/>
          <w:lang w:val="en-IN" w:eastAsia="en-IN"/>
        </w:rPr>
        <w:drawing>
          <wp:inline distT="0" distB="0" distL="0" distR="0">
            <wp:extent cx="4752975" cy="1847850"/>
            <wp:effectExtent l="0" t="0" r="0" b="0"/>
            <wp:docPr id="7" name="Picture 7" descr="https://multinationalacademy.com/wp-content/uploads/2016/0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tinationalacademy.com/wp-content/uploads/2016/02/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1847850"/>
                    </a:xfrm>
                    <a:prstGeom prst="rect">
                      <a:avLst/>
                    </a:prstGeom>
                    <a:noFill/>
                    <a:ln>
                      <a:noFill/>
                    </a:ln>
                  </pic:spPr>
                </pic:pic>
              </a:graphicData>
            </a:graphic>
          </wp:inline>
        </w:drawing>
      </w:r>
    </w:p>
    <w:p w:rsidR="00734F37" w:rsidRDefault="00734F37" w:rsidP="00734F37">
      <w:pPr>
        <w:pStyle w:val="NormalWeb"/>
        <w:jc w:val="both"/>
      </w:pPr>
      <w:r>
        <w:rPr>
          <w:rStyle w:val="subheading"/>
          <w:rFonts w:ascii="Verdana" w:hAnsi="Verdana"/>
          <w:color w:val="2E70B3"/>
        </w:rPr>
        <w:t>Placement Cell</w:t>
      </w:r>
      <w:r>
        <w:rPr>
          <w:rStyle w:val="subheading"/>
          <w:rFonts w:ascii="Verdana" w:hAnsi="Verdana"/>
          <w:color w:val="306BA7"/>
          <w:sz w:val="20"/>
          <w:szCs w:val="20"/>
        </w:rPr>
        <w:t xml:space="preserve"> </w:t>
      </w:r>
    </w:p>
    <w:p w:rsidR="00734F37" w:rsidRDefault="00734F37" w:rsidP="00734F37">
      <w:pPr>
        <w:numPr>
          <w:ilvl w:val="0"/>
          <w:numId w:val="6"/>
        </w:numPr>
        <w:spacing w:before="100" w:beforeAutospacing="1" w:after="100" w:afterAutospacing="1" w:line="240" w:lineRule="auto"/>
        <w:jc w:val="both"/>
        <w:rPr>
          <w:color w:val="2E70B3"/>
        </w:rPr>
      </w:pPr>
      <w:r>
        <w:rPr>
          <w:color w:val="2E70B3"/>
        </w:rPr>
        <w:t xml:space="preserve">100% Placement assistance </w:t>
      </w:r>
    </w:p>
    <w:p w:rsidR="00734F37" w:rsidRDefault="00734F37" w:rsidP="00734F37">
      <w:pPr>
        <w:numPr>
          <w:ilvl w:val="0"/>
          <w:numId w:val="6"/>
        </w:numPr>
        <w:spacing w:before="100" w:beforeAutospacing="1" w:after="100" w:afterAutospacing="1" w:line="240" w:lineRule="auto"/>
        <w:jc w:val="both"/>
        <w:rPr>
          <w:color w:val="2E70B3"/>
        </w:rPr>
      </w:pPr>
      <w:r>
        <w:rPr>
          <w:color w:val="2E70B3"/>
        </w:rPr>
        <w:t xml:space="preserve">Company based training </w:t>
      </w:r>
    </w:p>
    <w:p w:rsidR="00734F37" w:rsidRDefault="00734F37" w:rsidP="00734F37">
      <w:pPr>
        <w:numPr>
          <w:ilvl w:val="0"/>
          <w:numId w:val="6"/>
        </w:numPr>
        <w:spacing w:before="100" w:beforeAutospacing="1" w:after="100" w:afterAutospacing="1" w:line="240" w:lineRule="auto"/>
        <w:jc w:val="both"/>
        <w:rPr>
          <w:color w:val="2E70B3"/>
        </w:rPr>
      </w:pPr>
      <w:r>
        <w:rPr>
          <w:color w:val="2E70B3"/>
        </w:rPr>
        <w:t xml:space="preserve">Regular Students monitoring Team </w:t>
      </w:r>
    </w:p>
    <w:p w:rsidR="00734F37" w:rsidRDefault="00734F37" w:rsidP="00734F37">
      <w:pPr>
        <w:spacing w:before="100" w:beforeAutospacing="1" w:after="100" w:afterAutospacing="1"/>
        <w:ind w:left="360"/>
        <w:jc w:val="both"/>
        <w:rPr>
          <w:rStyle w:val="subheading"/>
          <w:rFonts w:ascii="Verdana" w:hAnsi="Verdana"/>
          <w:b/>
          <w:color w:val="2E70B3"/>
        </w:rPr>
      </w:pPr>
    </w:p>
    <w:p w:rsidR="00734F37" w:rsidRDefault="00734F37" w:rsidP="00734F37">
      <w:pPr>
        <w:spacing w:before="100" w:beforeAutospacing="1" w:after="100" w:afterAutospacing="1"/>
        <w:ind w:left="360"/>
        <w:jc w:val="both"/>
        <w:rPr>
          <w:rStyle w:val="subheading"/>
          <w:rFonts w:ascii="Verdana" w:hAnsi="Verdana"/>
          <w:b/>
          <w:color w:val="2E70B3"/>
        </w:rPr>
      </w:pPr>
    </w:p>
    <w:p w:rsidR="00734F37" w:rsidRDefault="00734F37" w:rsidP="00734F37">
      <w:pPr>
        <w:spacing w:before="100" w:beforeAutospacing="1" w:after="100" w:afterAutospacing="1"/>
        <w:ind w:left="360"/>
        <w:jc w:val="both"/>
      </w:pPr>
      <w:r>
        <w:rPr>
          <w:rStyle w:val="subheading"/>
          <w:rFonts w:ascii="Verdana" w:hAnsi="Verdana"/>
          <w:b/>
          <w:color w:val="2E70B3"/>
        </w:rPr>
        <w:lastRenderedPageBreak/>
        <w:t xml:space="preserve">Flow Diagram of our Placement Cell: </w:t>
      </w:r>
    </w:p>
    <w:p w:rsidR="00734F37" w:rsidRDefault="00734F37" w:rsidP="00734F37">
      <w:pPr>
        <w:spacing w:before="100" w:beforeAutospacing="1" w:after="100" w:afterAutospacing="1"/>
        <w:ind w:left="360"/>
        <w:jc w:val="both"/>
      </w:pPr>
      <w:r>
        <w:rPr>
          <w:rStyle w:val="Strong"/>
        </w:rPr>
        <w:t>Step I</w:t>
      </w:r>
    </w:p>
    <w:p w:rsidR="00734F37" w:rsidRDefault="00734F37" w:rsidP="00734F37">
      <w:pPr>
        <w:numPr>
          <w:ilvl w:val="0"/>
          <w:numId w:val="7"/>
        </w:numPr>
        <w:spacing w:before="100" w:beforeAutospacing="1" w:after="100" w:afterAutospacing="1" w:line="240" w:lineRule="auto"/>
        <w:jc w:val="both"/>
        <w:rPr>
          <w:color w:val="2E70B3"/>
        </w:rPr>
      </w:pPr>
      <w:r>
        <w:rPr>
          <w:color w:val="2E70B3"/>
        </w:rPr>
        <w:t xml:space="preserve">Strength identification &amp; nourishing communication Skills. </w:t>
      </w:r>
    </w:p>
    <w:p w:rsidR="00734F37" w:rsidRDefault="00734F37" w:rsidP="00734F37">
      <w:pPr>
        <w:numPr>
          <w:ilvl w:val="0"/>
          <w:numId w:val="7"/>
        </w:numPr>
        <w:spacing w:before="100" w:beforeAutospacing="1" w:after="100" w:afterAutospacing="1" w:line="240" w:lineRule="auto"/>
        <w:jc w:val="both"/>
        <w:rPr>
          <w:color w:val="2E70B3"/>
        </w:rPr>
      </w:pPr>
      <w:r>
        <w:rPr>
          <w:color w:val="2E70B3"/>
        </w:rPr>
        <w:t>Presentations (paper &amp; PowerPoint</w:t>
      </w:r>
      <w:proofErr w:type="gramStart"/>
      <w:r>
        <w:rPr>
          <w:color w:val="2E70B3"/>
        </w:rPr>
        <w:t>) .</w:t>
      </w:r>
      <w:proofErr w:type="gramEnd"/>
    </w:p>
    <w:p w:rsidR="00734F37" w:rsidRDefault="00734F37" w:rsidP="00734F37">
      <w:pPr>
        <w:numPr>
          <w:ilvl w:val="0"/>
          <w:numId w:val="7"/>
        </w:numPr>
        <w:spacing w:before="100" w:beforeAutospacing="1" w:after="100" w:afterAutospacing="1" w:line="240" w:lineRule="auto"/>
        <w:jc w:val="both"/>
        <w:rPr>
          <w:color w:val="2E70B3"/>
        </w:rPr>
      </w:pPr>
      <w:r>
        <w:rPr>
          <w:color w:val="2E70B3"/>
        </w:rPr>
        <w:t>Seminars.</w:t>
      </w:r>
    </w:p>
    <w:p w:rsidR="00734F37" w:rsidRDefault="00734F37" w:rsidP="00734F37">
      <w:pPr>
        <w:numPr>
          <w:ilvl w:val="0"/>
          <w:numId w:val="7"/>
        </w:numPr>
        <w:spacing w:before="100" w:beforeAutospacing="1" w:after="100" w:afterAutospacing="1" w:line="240" w:lineRule="auto"/>
        <w:jc w:val="both"/>
        <w:rPr>
          <w:color w:val="2E70B3"/>
        </w:rPr>
      </w:pPr>
      <w:r>
        <w:rPr>
          <w:color w:val="2E70B3"/>
        </w:rPr>
        <w:t>Communication Development programs.</w:t>
      </w:r>
    </w:p>
    <w:p w:rsidR="00734F37" w:rsidRDefault="00734F37" w:rsidP="00734F37">
      <w:pPr>
        <w:numPr>
          <w:ilvl w:val="0"/>
          <w:numId w:val="7"/>
        </w:numPr>
        <w:spacing w:before="100" w:beforeAutospacing="1" w:after="100" w:afterAutospacing="1" w:line="240" w:lineRule="auto"/>
        <w:jc w:val="both"/>
        <w:rPr>
          <w:color w:val="2E70B3"/>
        </w:rPr>
      </w:pPr>
      <w:r>
        <w:rPr>
          <w:color w:val="2E70B3"/>
        </w:rPr>
        <w:t xml:space="preserve">Personality Development class. </w:t>
      </w:r>
    </w:p>
    <w:p w:rsidR="00734F37" w:rsidRDefault="00734F37" w:rsidP="00734F37">
      <w:pPr>
        <w:pStyle w:val="textfield"/>
        <w:spacing w:before="0" w:beforeAutospacing="0" w:after="0" w:afterAutospacing="0"/>
        <w:jc w:val="both"/>
      </w:pPr>
      <w:r>
        <w:rPr>
          <w:rStyle w:val="Strong"/>
          <w:rFonts w:eastAsiaTheme="majorEastAsia"/>
        </w:rPr>
        <w:t xml:space="preserve">Step II </w:t>
      </w:r>
    </w:p>
    <w:p w:rsidR="00734F37" w:rsidRDefault="00734F37" w:rsidP="00734F37">
      <w:pPr>
        <w:numPr>
          <w:ilvl w:val="0"/>
          <w:numId w:val="8"/>
        </w:numPr>
        <w:spacing w:before="100" w:beforeAutospacing="1" w:after="100" w:afterAutospacing="1" w:line="240" w:lineRule="auto"/>
        <w:jc w:val="both"/>
        <w:rPr>
          <w:color w:val="2E70B3"/>
        </w:rPr>
      </w:pPr>
      <w:r>
        <w:rPr>
          <w:color w:val="2E70B3"/>
        </w:rPr>
        <w:t xml:space="preserve">To give corporate exposure through industrial visits. </w:t>
      </w:r>
    </w:p>
    <w:p w:rsidR="00734F37" w:rsidRDefault="00734F37" w:rsidP="00734F37">
      <w:pPr>
        <w:numPr>
          <w:ilvl w:val="0"/>
          <w:numId w:val="8"/>
        </w:numPr>
        <w:spacing w:before="100" w:beforeAutospacing="1" w:after="100" w:afterAutospacing="1" w:line="240" w:lineRule="auto"/>
        <w:jc w:val="both"/>
        <w:rPr>
          <w:color w:val="2E70B3"/>
        </w:rPr>
      </w:pPr>
      <w:r>
        <w:rPr>
          <w:color w:val="2E70B3"/>
        </w:rPr>
        <w:t>Personality Development workshops.</w:t>
      </w:r>
    </w:p>
    <w:p w:rsidR="00734F37" w:rsidRDefault="00734F37" w:rsidP="00734F37">
      <w:pPr>
        <w:numPr>
          <w:ilvl w:val="0"/>
          <w:numId w:val="8"/>
        </w:numPr>
        <w:spacing w:before="100" w:beforeAutospacing="1" w:after="100" w:afterAutospacing="1" w:line="240" w:lineRule="auto"/>
        <w:jc w:val="both"/>
        <w:rPr>
          <w:color w:val="2E70B3"/>
        </w:rPr>
      </w:pPr>
      <w:r>
        <w:rPr>
          <w:color w:val="2E70B3"/>
        </w:rPr>
        <w:t xml:space="preserve">Guest Lectures from Corporate. </w:t>
      </w:r>
    </w:p>
    <w:p w:rsidR="00734F37" w:rsidRDefault="00734F37" w:rsidP="00734F37">
      <w:pPr>
        <w:pStyle w:val="textfield"/>
        <w:spacing w:before="0" w:beforeAutospacing="0" w:after="0" w:afterAutospacing="0"/>
        <w:jc w:val="both"/>
      </w:pPr>
      <w:r>
        <w:rPr>
          <w:rStyle w:val="Strong"/>
          <w:rFonts w:eastAsiaTheme="majorEastAsia"/>
        </w:rPr>
        <w:t xml:space="preserve">Step III </w:t>
      </w:r>
    </w:p>
    <w:p w:rsidR="00734F37" w:rsidRDefault="00734F37" w:rsidP="00734F37">
      <w:pPr>
        <w:numPr>
          <w:ilvl w:val="0"/>
          <w:numId w:val="9"/>
        </w:numPr>
        <w:spacing w:before="100" w:beforeAutospacing="1" w:after="100" w:afterAutospacing="1" w:line="240" w:lineRule="auto"/>
        <w:jc w:val="both"/>
        <w:rPr>
          <w:color w:val="2E70B3"/>
        </w:rPr>
      </w:pPr>
      <w:r>
        <w:rPr>
          <w:color w:val="2E70B3"/>
        </w:rPr>
        <w:t xml:space="preserve">To train to face the forthcoming placement. </w:t>
      </w:r>
    </w:p>
    <w:p w:rsidR="00734F37" w:rsidRDefault="00734F37" w:rsidP="00734F37">
      <w:pPr>
        <w:numPr>
          <w:ilvl w:val="0"/>
          <w:numId w:val="9"/>
        </w:numPr>
        <w:spacing w:before="100" w:beforeAutospacing="1" w:after="100" w:afterAutospacing="1" w:line="240" w:lineRule="auto"/>
        <w:jc w:val="both"/>
        <w:rPr>
          <w:color w:val="2E70B3"/>
        </w:rPr>
      </w:pPr>
      <w:r>
        <w:rPr>
          <w:color w:val="2E70B3"/>
        </w:rPr>
        <w:t>Group Discussions.</w:t>
      </w:r>
    </w:p>
    <w:p w:rsidR="00734F37" w:rsidRDefault="00734F37" w:rsidP="00734F37">
      <w:pPr>
        <w:numPr>
          <w:ilvl w:val="0"/>
          <w:numId w:val="9"/>
        </w:numPr>
        <w:spacing w:before="100" w:beforeAutospacing="1" w:after="100" w:afterAutospacing="1" w:line="240" w:lineRule="auto"/>
        <w:jc w:val="both"/>
        <w:rPr>
          <w:color w:val="2E70B3"/>
        </w:rPr>
      </w:pPr>
      <w:r>
        <w:rPr>
          <w:color w:val="2E70B3"/>
        </w:rPr>
        <w:t>Mock Interviews with industry people.</w:t>
      </w:r>
    </w:p>
    <w:p w:rsidR="00734F37" w:rsidRDefault="00734F37" w:rsidP="00734F37">
      <w:pPr>
        <w:numPr>
          <w:ilvl w:val="0"/>
          <w:numId w:val="9"/>
        </w:numPr>
        <w:spacing w:before="100" w:beforeAutospacing="1" w:after="100" w:afterAutospacing="1" w:line="240" w:lineRule="auto"/>
        <w:jc w:val="both"/>
        <w:rPr>
          <w:color w:val="2E70B3"/>
        </w:rPr>
      </w:pPr>
      <w:r>
        <w:rPr>
          <w:color w:val="2E70B3"/>
        </w:rPr>
        <w:t>Value added courses.</w:t>
      </w:r>
    </w:p>
    <w:p w:rsidR="00734F37" w:rsidRDefault="00734F37" w:rsidP="00734F37">
      <w:pPr>
        <w:pStyle w:val="NormalWeb"/>
      </w:pPr>
      <w:r>
        <w:t> </w:t>
      </w:r>
    </w:p>
    <w:p w:rsidR="00734F37" w:rsidRDefault="00734F37" w:rsidP="00734F37">
      <w:pPr>
        <w:pStyle w:val="Heading5"/>
        <w:jc w:val="both"/>
      </w:pPr>
      <w:r>
        <w:rPr>
          <w:rFonts w:ascii="Verdana" w:hAnsi="Verdana"/>
          <w:color w:val="0D0D0D" w:themeColor="text1" w:themeTint="F2"/>
        </w:rPr>
        <w:t xml:space="preserve">Final Step </w:t>
      </w:r>
    </w:p>
    <w:p w:rsidR="00734F37" w:rsidRDefault="00734F37" w:rsidP="00734F37">
      <w:pPr>
        <w:numPr>
          <w:ilvl w:val="0"/>
          <w:numId w:val="10"/>
        </w:numPr>
        <w:spacing w:before="100" w:beforeAutospacing="1" w:after="100" w:afterAutospacing="1" w:line="240" w:lineRule="auto"/>
        <w:jc w:val="both"/>
        <w:rPr>
          <w:color w:val="2E70B3"/>
        </w:rPr>
      </w:pPr>
      <w:r>
        <w:rPr>
          <w:color w:val="2E70B3"/>
        </w:rPr>
        <w:t xml:space="preserve">To map the organizational expectation with the existing </w:t>
      </w:r>
      <w:proofErr w:type="gramStart"/>
      <w:r>
        <w:rPr>
          <w:color w:val="2E70B3"/>
        </w:rPr>
        <w:t>competencies .</w:t>
      </w:r>
      <w:proofErr w:type="gramEnd"/>
    </w:p>
    <w:p w:rsidR="00734F37" w:rsidRDefault="00734F37" w:rsidP="00734F37">
      <w:pPr>
        <w:numPr>
          <w:ilvl w:val="0"/>
          <w:numId w:val="10"/>
        </w:numPr>
        <w:spacing w:before="100" w:beforeAutospacing="1" w:after="100" w:afterAutospacing="1" w:line="240" w:lineRule="auto"/>
        <w:jc w:val="both"/>
        <w:rPr>
          <w:color w:val="2E70B3"/>
        </w:rPr>
      </w:pPr>
      <w:r>
        <w:rPr>
          <w:color w:val="2E70B3"/>
        </w:rPr>
        <w:t>Student-Corporate interactions.</w:t>
      </w:r>
    </w:p>
    <w:p w:rsidR="00734F37" w:rsidRDefault="00734F37" w:rsidP="00734F37">
      <w:pPr>
        <w:pStyle w:val="NormalWeb"/>
      </w:pPr>
      <w:r>
        <w:t> </w:t>
      </w:r>
    </w:p>
    <w:p w:rsidR="00734F37" w:rsidRDefault="00734F37" w:rsidP="00734F37">
      <w:pPr>
        <w:pStyle w:val="Heading3"/>
        <w:jc w:val="both"/>
      </w:pPr>
      <w:r>
        <w:rPr>
          <w:rStyle w:val="subheading"/>
          <w:rFonts w:ascii="Verdana" w:hAnsi="Verdana"/>
          <w:color w:val="0D0D0D" w:themeColor="text1" w:themeTint="F2"/>
          <w:sz w:val="20"/>
          <w:szCs w:val="20"/>
        </w:rPr>
        <w:t xml:space="preserve">Summer and Winter Training in India and Overseas </w:t>
      </w:r>
    </w:p>
    <w:p w:rsidR="00734F37" w:rsidRDefault="00734F37" w:rsidP="00734F37">
      <w:pPr>
        <w:pStyle w:val="NormalWeb"/>
      </w:pPr>
      <w:r>
        <w:t> </w:t>
      </w:r>
    </w:p>
    <w:p w:rsidR="00734F37" w:rsidRDefault="00734F37" w:rsidP="00734F37">
      <w:pPr>
        <w:spacing w:after="240"/>
        <w:jc w:val="both"/>
      </w:pPr>
      <w:r>
        <w:t>   The basic idea of Summer Training is to expose students to real world of corporate life. It gives students an opportunity to apply the knowledge and skills in the real problem and also helps them understand the balance between theoretical inputs and corporate practices. The summer internship starts in the beginning of June and December and the duration is generally eight week.</w:t>
      </w:r>
    </w:p>
    <w:p w:rsidR="00734F37" w:rsidRDefault="00734F37" w:rsidP="00734F37">
      <w:pPr>
        <w:pStyle w:val="NormalWeb"/>
      </w:pPr>
      <w:r>
        <w:t>  The placement cell of the institute along with the support of the faculty provide necessary support in the final placement of the students.</w:t>
      </w:r>
    </w:p>
    <w:p w:rsidR="00734F37" w:rsidRDefault="00734F37" w:rsidP="00734F37">
      <w:pPr>
        <w:pStyle w:val="textfield"/>
      </w:pPr>
      <w:r>
        <w:t>Some of our students who found jobs because of our training, placement efforts and extra employability are as follows:</w:t>
      </w:r>
    </w:p>
    <w:p w:rsidR="00734F37" w:rsidRDefault="00734F37" w:rsidP="00734F37">
      <w:pPr>
        <w:pStyle w:val="NormalWeb"/>
        <w:jc w:val="center"/>
      </w:pPr>
      <w:r>
        <w:rPr>
          <w:noProof/>
          <w:lang w:val="en-IN" w:eastAsia="en-IN"/>
        </w:rPr>
        <w:lastRenderedPageBreak/>
        <w:drawing>
          <wp:inline distT="0" distB="0" distL="0" distR="0">
            <wp:extent cx="4610100" cy="3228975"/>
            <wp:effectExtent l="76200" t="76200" r="114300" b="123825"/>
            <wp:docPr id="6" name="Picture 6" descr="https://multinationalacademy.com/wp-content/uploads/2016/02/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ultinationalacademy.com/wp-content/uploads/2016/02/studen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3228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4F37" w:rsidRPr="00734F37" w:rsidRDefault="00734F37" w:rsidP="00734F37">
      <w:pPr>
        <w:pStyle w:val="subheading1"/>
        <w:jc w:val="center"/>
        <w:rPr>
          <w:b/>
          <w:sz w:val="32"/>
        </w:rPr>
      </w:pPr>
      <w:r w:rsidRPr="00734F37">
        <w:rPr>
          <w:b/>
          <w:sz w:val="32"/>
        </w:rPr>
        <w:t>Some of our MBA Students........</w:t>
      </w:r>
    </w:p>
    <w:p w:rsidR="00734F37" w:rsidRDefault="00734F37" w:rsidP="00734F37">
      <w:pPr>
        <w:pStyle w:val="subheading1"/>
        <w:jc w:val="center"/>
      </w:pPr>
      <w:r>
        <w:rPr>
          <w:noProof/>
          <w:lang w:val="en-IN" w:eastAsia="en-IN"/>
        </w:rPr>
        <w:drawing>
          <wp:inline distT="0" distB="0" distL="0" distR="0">
            <wp:extent cx="2867025" cy="2609850"/>
            <wp:effectExtent l="76200" t="76200" r="123825" b="114300"/>
            <wp:docPr id="5" name="Picture 5" descr="https://multinationalacademy.com/wp-content/uploads/2016/02/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ltinationalacademy.com/wp-content/uploads/2016/02/mb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2609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4F37" w:rsidRDefault="00734F37" w:rsidP="00734F37">
      <w:pPr>
        <w:pStyle w:val="subheading1"/>
        <w:jc w:val="center"/>
        <w:rPr>
          <w:rStyle w:val="subheading"/>
          <w:b/>
          <w:sz w:val="32"/>
        </w:rPr>
      </w:pPr>
    </w:p>
    <w:p w:rsidR="00734F37" w:rsidRDefault="00734F37" w:rsidP="00734F37">
      <w:pPr>
        <w:pStyle w:val="subheading1"/>
        <w:jc w:val="center"/>
        <w:rPr>
          <w:rStyle w:val="subheading"/>
          <w:b/>
          <w:sz w:val="32"/>
        </w:rPr>
      </w:pPr>
    </w:p>
    <w:p w:rsidR="00734F37" w:rsidRDefault="00734F37" w:rsidP="00734F37">
      <w:pPr>
        <w:pStyle w:val="subheading1"/>
        <w:jc w:val="center"/>
        <w:rPr>
          <w:rStyle w:val="subheading"/>
          <w:b/>
          <w:sz w:val="32"/>
        </w:rPr>
      </w:pPr>
    </w:p>
    <w:p w:rsidR="00734F37" w:rsidRPr="00734F37" w:rsidRDefault="00734F37" w:rsidP="00734F37">
      <w:pPr>
        <w:pStyle w:val="subheading1"/>
        <w:jc w:val="center"/>
        <w:rPr>
          <w:b/>
          <w:sz w:val="32"/>
        </w:rPr>
      </w:pPr>
      <w:r w:rsidRPr="00734F37">
        <w:rPr>
          <w:rStyle w:val="subheading"/>
          <w:b/>
          <w:sz w:val="32"/>
        </w:rPr>
        <w:lastRenderedPageBreak/>
        <w:t>Some of our CRM Students.......</w:t>
      </w:r>
    </w:p>
    <w:p w:rsidR="00734F37" w:rsidRDefault="00734F37" w:rsidP="00734F37">
      <w:pPr>
        <w:pStyle w:val="NormalWeb"/>
        <w:jc w:val="center"/>
      </w:pPr>
      <w:r>
        <w:rPr>
          <w:noProof/>
          <w:lang w:val="en-IN" w:eastAsia="en-IN"/>
        </w:rPr>
        <w:drawing>
          <wp:inline distT="0" distB="0" distL="0" distR="0">
            <wp:extent cx="3048000" cy="1419225"/>
            <wp:effectExtent l="76200" t="76200" r="114300" b="123825"/>
            <wp:docPr id="4" name="Picture 4" descr="https://multinationalacademy.com/wp-content/uploads/2016/02/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ultinationalacademy.com/wp-content/uploads/2016/02/cr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419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4F37" w:rsidRPr="00734F37" w:rsidRDefault="00734F37" w:rsidP="00734F37">
      <w:pPr>
        <w:jc w:val="center"/>
        <w:rPr>
          <w:b/>
          <w:sz w:val="24"/>
        </w:rPr>
      </w:pPr>
      <w:r w:rsidRPr="00734F37">
        <w:rPr>
          <w:rStyle w:val="subheading"/>
          <w:rFonts w:ascii="Calibri" w:hAnsi="Calibri" w:cs="Calibri"/>
          <w:b/>
          <w:noProof/>
          <w:color w:val="000000"/>
          <w:sz w:val="36"/>
          <w:szCs w:val="32"/>
        </w:rPr>
        <w:t>Some of our Phd Students…..</w:t>
      </w:r>
    </w:p>
    <w:p w:rsidR="00734F37" w:rsidRDefault="00734F37" w:rsidP="00734F37">
      <w:pPr>
        <w:pStyle w:val="NormalWeb"/>
        <w:jc w:val="center"/>
      </w:pPr>
      <w:r>
        <w:rPr>
          <w:noProof/>
          <w:lang w:val="en-IN" w:eastAsia="en-IN"/>
        </w:rPr>
        <w:drawing>
          <wp:inline distT="0" distB="0" distL="0" distR="0">
            <wp:extent cx="1657350" cy="962025"/>
            <wp:effectExtent l="76200" t="76200" r="114300" b="123825"/>
            <wp:docPr id="3" name="Picture 3" descr="https://multinationalacademy.com/wp-content/uploads/2016/02/p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ltinationalacademy.com/wp-content/uploads/2016/02/ph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962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4F37" w:rsidRDefault="00734F37" w:rsidP="00734F37">
      <w:pPr>
        <w:pStyle w:val="NormalWeb"/>
      </w:pPr>
      <w:r>
        <w:t> </w:t>
      </w:r>
    </w:p>
    <w:p w:rsidR="00220626" w:rsidRDefault="00220626" w:rsidP="00734F37">
      <w:pPr>
        <w:pStyle w:val="subheading1"/>
        <w:jc w:val="center"/>
        <w:rPr>
          <w:b/>
          <w:sz w:val="32"/>
        </w:rPr>
      </w:pPr>
    </w:p>
    <w:p w:rsidR="00220626" w:rsidRDefault="00220626" w:rsidP="00734F37">
      <w:pPr>
        <w:pStyle w:val="subheading1"/>
        <w:jc w:val="center"/>
        <w:rPr>
          <w:b/>
          <w:sz w:val="32"/>
        </w:rPr>
      </w:pPr>
    </w:p>
    <w:p w:rsidR="00220626" w:rsidRDefault="00220626" w:rsidP="00734F37">
      <w:pPr>
        <w:pStyle w:val="subheading1"/>
        <w:jc w:val="center"/>
        <w:rPr>
          <w:b/>
          <w:sz w:val="32"/>
        </w:rPr>
      </w:pPr>
    </w:p>
    <w:p w:rsidR="00220626" w:rsidRDefault="00220626" w:rsidP="00734F37">
      <w:pPr>
        <w:pStyle w:val="subheading1"/>
        <w:jc w:val="center"/>
        <w:rPr>
          <w:b/>
          <w:sz w:val="32"/>
        </w:rPr>
      </w:pPr>
    </w:p>
    <w:p w:rsidR="00220626" w:rsidRDefault="00220626" w:rsidP="00734F37">
      <w:pPr>
        <w:pStyle w:val="subheading1"/>
        <w:jc w:val="center"/>
        <w:rPr>
          <w:b/>
          <w:sz w:val="32"/>
        </w:rPr>
      </w:pPr>
    </w:p>
    <w:p w:rsidR="00220626" w:rsidRDefault="00220626" w:rsidP="00734F37">
      <w:pPr>
        <w:pStyle w:val="subheading1"/>
        <w:jc w:val="center"/>
        <w:rPr>
          <w:b/>
          <w:sz w:val="32"/>
        </w:rPr>
      </w:pPr>
    </w:p>
    <w:p w:rsidR="00220626" w:rsidRDefault="00220626" w:rsidP="00734F37">
      <w:pPr>
        <w:pStyle w:val="subheading1"/>
        <w:jc w:val="center"/>
        <w:rPr>
          <w:b/>
          <w:sz w:val="32"/>
        </w:rPr>
      </w:pPr>
    </w:p>
    <w:p w:rsidR="00220626" w:rsidRDefault="00220626" w:rsidP="00734F37">
      <w:pPr>
        <w:pStyle w:val="subheading1"/>
        <w:jc w:val="center"/>
        <w:rPr>
          <w:b/>
          <w:sz w:val="32"/>
        </w:rPr>
      </w:pPr>
    </w:p>
    <w:p w:rsidR="00220626" w:rsidRDefault="00220626" w:rsidP="00734F37">
      <w:pPr>
        <w:pStyle w:val="subheading1"/>
        <w:jc w:val="center"/>
        <w:rPr>
          <w:b/>
          <w:sz w:val="32"/>
        </w:rPr>
      </w:pPr>
    </w:p>
    <w:p w:rsidR="00734F37" w:rsidRPr="00734F37" w:rsidRDefault="00734F37" w:rsidP="00734F37">
      <w:pPr>
        <w:pStyle w:val="subheading1"/>
        <w:jc w:val="center"/>
        <w:rPr>
          <w:b/>
          <w:sz w:val="32"/>
        </w:rPr>
      </w:pPr>
      <w:bookmarkStart w:id="0" w:name="_GoBack"/>
      <w:bookmarkEnd w:id="0"/>
      <w:r w:rsidRPr="00734F37">
        <w:rPr>
          <w:b/>
          <w:sz w:val="32"/>
        </w:rPr>
        <w:lastRenderedPageBreak/>
        <w:t>Our Internship students......</w:t>
      </w:r>
    </w:p>
    <w:p w:rsidR="00734F37" w:rsidRDefault="00734F37" w:rsidP="00734F37">
      <w:pPr>
        <w:pStyle w:val="NormalWeb"/>
        <w:jc w:val="center"/>
      </w:pPr>
      <w:r>
        <w:rPr>
          <w:noProof/>
          <w:lang w:val="en-IN" w:eastAsia="en-IN"/>
        </w:rPr>
        <w:drawing>
          <wp:inline distT="0" distB="0" distL="0" distR="0">
            <wp:extent cx="3771900" cy="3590925"/>
            <wp:effectExtent l="76200" t="76200" r="114300" b="123825"/>
            <wp:docPr id="2" name="Picture 2" descr="https://multinationalacademy.com/wp-content/uploads/2016/02/inter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ultinationalacademy.com/wp-content/uploads/2016/02/interns.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3590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4F37" w:rsidRPr="00734F37" w:rsidRDefault="00734F37" w:rsidP="00734F37">
      <w:pPr>
        <w:pStyle w:val="subheading1"/>
        <w:jc w:val="center"/>
        <w:rPr>
          <w:b/>
          <w:sz w:val="32"/>
        </w:rPr>
      </w:pPr>
      <w:r w:rsidRPr="00734F37">
        <w:rPr>
          <w:b/>
          <w:sz w:val="32"/>
        </w:rPr>
        <w:t>Some of our exchange students..........</w:t>
      </w:r>
    </w:p>
    <w:p w:rsidR="00734F37" w:rsidRDefault="00734F37" w:rsidP="00734F37">
      <w:pPr>
        <w:pStyle w:val="subheading1"/>
        <w:jc w:val="center"/>
      </w:pPr>
      <w:r>
        <w:rPr>
          <w:noProof/>
          <w:lang w:val="en-IN" w:eastAsia="en-IN"/>
        </w:rPr>
        <w:drawing>
          <wp:inline distT="0" distB="0" distL="0" distR="0">
            <wp:extent cx="3781425" cy="1371600"/>
            <wp:effectExtent l="76200" t="76200" r="123825" b="114300"/>
            <wp:docPr id="1" name="Picture 1" descr="https://multinationalacademy.com/wp-content/uploads/2016/02/ex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ultinationalacademy.com/wp-content/uploads/2016/02/exchan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1371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4F37" w:rsidRDefault="00734F37" w:rsidP="00734F37">
      <w:pPr>
        <w:pStyle w:val="NormalWeb"/>
      </w:pPr>
      <w:r>
        <w:t> </w:t>
      </w:r>
    </w:p>
    <w:p w:rsidR="00734F37" w:rsidRDefault="00734F37"/>
    <w:sectPr w:rsidR="00734F37" w:rsidSect="00646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A39"/>
    <w:multiLevelType w:val="multilevel"/>
    <w:tmpl w:val="09CC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F911E8"/>
    <w:multiLevelType w:val="multilevel"/>
    <w:tmpl w:val="51E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760B7E"/>
    <w:multiLevelType w:val="multilevel"/>
    <w:tmpl w:val="3EDC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F465AA"/>
    <w:multiLevelType w:val="multilevel"/>
    <w:tmpl w:val="F12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C84560"/>
    <w:multiLevelType w:val="multilevel"/>
    <w:tmpl w:val="6DDC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5D36A6"/>
    <w:multiLevelType w:val="multilevel"/>
    <w:tmpl w:val="AABE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D51CEF"/>
    <w:multiLevelType w:val="multilevel"/>
    <w:tmpl w:val="53F4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0E6F13"/>
    <w:multiLevelType w:val="multilevel"/>
    <w:tmpl w:val="1164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054E11"/>
    <w:multiLevelType w:val="multilevel"/>
    <w:tmpl w:val="4B5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2961CF"/>
    <w:multiLevelType w:val="multilevel"/>
    <w:tmpl w:val="12C4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2"/>
  </w:num>
  <w:num w:numId="4">
    <w:abstractNumId w:val="3"/>
  </w:num>
  <w:num w:numId="5">
    <w:abstractNumId w:val="9"/>
  </w:num>
  <w:num w:numId="6">
    <w:abstractNumId w:val="7"/>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82259"/>
    <w:rsid w:val="00220626"/>
    <w:rsid w:val="00646B81"/>
    <w:rsid w:val="00734F37"/>
    <w:rsid w:val="008B45CC"/>
    <w:rsid w:val="009A015E"/>
    <w:rsid w:val="009A0C84"/>
    <w:rsid w:val="00B82259"/>
    <w:rsid w:val="00F0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4C94D-855A-4114-83C0-DAA0C9CF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81"/>
  </w:style>
  <w:style w:type="paragraph" w:styleId="Heading3">
    <w:name w:val="heading 3"/>
    <w:basedOn w:val="Normal"/>
    <w:link w:val="Heading3Char"/>
    <w:uiPriority w:val="9"/>
    <w:qFormat/>
    <w:rsid w:val="00B82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B822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2259"/>
    <w:rPr>
      <w:rFonts w:ascii="Times New Roman" w:eastAsia="Times New Roman" w:hAnsi="Times New Roman" w:cs="Times New Roman"/>
      <w:b/>
      <w:bCs/>
      <w:sz w:val="27"/>
      <w:szCs w:val="27"/>
    </w:rPr>
  </w:style>
  <w:style w:type="paragraph" w:customStyle="1" w:styleId="textfield">
    <w:name w:val="text_field"/>
    <w:basedOn w:val="Normal"/>
    <w:rsid w:val="00B82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fieldcenter">
    <w:name w:val="text_fieldcenter"/>
    <w:basedOn w:val="Normal"/>
    <w:rsid w:val="00B822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259"/>
    <w:rPr>
      <w:b/>
      <w:bCs/>
    </w:rPr>
  </w:style>
  <w:style w:type="character" w:customStyle="1" w:styleId="Heading5Char">
    <w:name w:val="Heading 5 Char"/>
    <w:basedOn w:val="DefaultParagraphFont"/>
    <w:link w:val="Heading5"/>
    <w:uiPriority w:val="9"/>
    <w:rsid w:val="00B82259"/>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B82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
    <w:name w:val="subheading"/>
    <w:basedOn w:val="DefaultParagraphFont"/>
    <w:rsid w:val="00B82259"/>
  </w:style>
  <w:style w:type="paragraph" w:customStyle="1" w:styleId="textfield1">
    <w:name w:val="text_field1"/>
    <w:basedOn w:val="Normal"/>
    <w:rsid w:val="00B82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1">
    <w:name w:val="subheading1"/>
    <w:basedOn w:val="Normal"/>
    <w:rsid w:val="00B822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2914">
      <w:bodyDiv w:val="1"/>
      <w:marLeft w:val="0"/>
      <w:marRight w:val="0"/>
      <w:marTop w:val="0"/>
      <w:marBottom w:val="0"/>
      <w:divBdr>
        <w:top w:val="none" w:sz="0" w:space="0" w:color="auto"/>
        <w:left w:val="none" w:sz="0" w:space="0" w:color="auto"/>
        <w:bottom w:val="none" w:sz="0" w:space="0" w:color="auto"/>
        <w:right w:val="none" w:sz="0" w:space="0" w:color="auto"/>
      </w:divBdr>
      <w:divsChild>
        <w:div w:id="1477800621">
          <w:marLeft w:val="0"/>
          <w:marRight w:val="0"/>
          <w:marTop w:val="0"/>
          <w:marBottom w:val="0"/>
          <w:divBdr>
            <w:top w:val="none" w:sz="0" w:space="0" w:color="auto"/>
            <w:left w:val="none" w:sz="0" w:space="0" w:color="auto"/>
            <w:bottom w:val="none" w:sz="0" w:space="0" w:color="auto"/>
            <w:right w:val="none" w:sz="0" w:space="0" w:color="auto"/>
          </w:divBdr>
          <w:divsChild>
            <w:div w:id="1505052259">
              <w:marLeft w:val="-195"/>
              <w:marRight w:val="-195"/>
              <w:marTop w:val="0"/>
              <w:marBottom w:val="0"/>
              <w:divBdr>
                <w:top w:val="none" w:sz="0" w:space="0" w:color="auto"/>
                <w:left w:val="none" w:sz="0" w:space="0" w:color="auto"/>
                <w:bottom w:val="none" w:sz="0" w:space="0" w:color="auto"/>
                <w:right w:val="none" w:sz="0" w:space="0" w:color="auto"/>
              </w:divBdr>
              <w:divsChild>
                <w:div w:id="1232470345">
                  <w:marLeft w:val="0"/>
                  <w:marRight w:val="0"/>
                  <w:marTop w:val="0"/>
                  <w:marBottom w:val="0"/>
                  <w:divBdr>
                    <w:top w:val="none" w:sz="0" w:space="0" w:color="auto"/>
                    <w:left w:val="none" w:sz="0" w:space="0" w:color="auto"/>
                    <w:bottom w:val="none" w:sz="0" w:space="0" w:color="auto"/>
                    <w:right w:val="none" w:sz="0" w:space="0" w:color="auto"/>
                  </w:divBdr>
                  <w:divsChild>
                    <w:div w:id="1146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31410">
      <w:bodyDiv w:val="1"/>
      <w:marLeft w:val="0"/>
      <w:marRight w:val="0"/>
      <w:marTop w:val="0"/>
      <w:marBottom w:val="0"/>
      <w:divBdr>
        <w:top w:val="none" w:sz="0" w:space="0" w:color="auto"/>
        <w:left w:val="none" w:sz="0" w:space="0" w:color="auto"/>
        <w:bottom w:val="none" w:sz="0" w:space="0" w:color="auto"/>
        <w:right w:val="none" w:sz="0" w:space="0" w:color="auto"/>
      </w:divBdr>
    </w:div>
    <w:div w:id="18824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Agarwal</dc:creator>
  <cp:lastModifiedBy>SIDDHANT PRADHAN</cp:lastModifiedBy>
  <cp:revision>6</cp:revision>
  <cp:lastPrinted>2020-09-08T11:06:00Z</cp:lastPrinted>
  <dcterms:created xsi:type="dcterms:W3CDTF">2020-09-08T11:06:00Z</dcterms:created>
  <dcterms:modified xsi:type="dcterms:W3CDTF">2020-09-12T05:27:00Z</dcterms:modified>
</cp:coreProperties>
</file>