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D01" w:rsidRPr="00036D01" w:rsidRDefault="00036D01" w:rsidP="00036D01">
      <w:pPr>
        <w:shd w:val="clear" w:color="auto" w:fill="FFFFFF"/>
        <w:spacing w:after="225" w:line="240" w:lineRule="auto"/>
        <w:outlineLvl w:val="0"/>
        <w:rPr>
          <w:rFonts w:ascii="Arial" w:eastAsia="Times New Roman" w:hAnsi="Arial" w:cs="Arial"/>
          <w:b/>
          <w:bCs/>
          <w:color w:val="222222"/>
          <w:kern w:val="36"/>
          <w:sz w:val="48"/>
          <w:szCs w:val="48"/>
        </w:rPr>
      </w:pPr>
      <w:r>
        <w:rPr>
          <w:rFonts w:ascii="Arial" w:eastAsia="Times New Roman" w:hAnsi="Arial" w:cs="Arial"/>
          <w:b/>
          <w:bCs/>
          <w:color w:val="222222"/>
          <w:kern w:val="36"/>
          <w:sz w:val="48"/>
          <w:szCs w:val="48"/>
          <w:u w:val="single"/>
        </w:rPr>
        <w:t>I</w:t>
      </w:r>
      <w:r w:rsidRPr="00036D01">
        <w:rPr>
          <w:rFonts w:ascii="Arial" w:eastAsia="Times New Roman" w:hAnsi="Arial" w:cs="Arial"/>
          <w:b/>
          <w:bCs/>
          <w:color w:val="222222"/>
          <w:kern w:val="36"/>
          <w:sz w:val="48"/>
          <w:szCs w:val="48"/>
          <w:u w:val="single"/>
        </w:rPr>
        <w:t>nternships in Dubai</w:t>
      </w:r>
    </w:p>
    <w:p w:rsidR="00036D01" w:rsidRPr="00036D01" w:rsidRDefault="00036D01" w:rsidP="00036D01">
      <w:pPr>
        <w:shd w:val="clear" w:color="auto" w:fill="FFFFFF"/>
        <w:spacing w:after="225" w:line="240" w:lineRule="auto"/>
        <w:outlineLvl w:val="0"/>
        <w:rPr>
          <w:rFonts w:ascii="Arial" w:eastAsia="Times New Roman" w:hAnsi="Arial" w:cs="Arial"/>
          <w:b/>
          <w:bCs/>
          <w:color w:val="222222"/>
          <w:kern w:val="36"/>
          <w:sz w:val="48"/>
          <w:szCs w:val="48"/>
        </w:rPr>
      </w:pPr>
      <w:r w:rsidRPr="00036D01">
        <w:rPr>
          <w:rFonts w:ascii="Arial" w:eastAsia="Times New Roman" w:hAnsi="Arial" w:cs="Arial"/>
          <w:b/>
          <w:bCs/>
          <w:i/>
          <w:iCs/>
          <w:color w:val="222222"/>
          <w:kern w:val="36"/>
          <w:sz w:val="48"/>
          <w:szCs w:val="48"/>
        </w:rPr>
        <w:t xml:space="preserve">………. And Change your Life </w:t>
      </w:r>
    </w:p>
    <w:p w:rsidR="00036D01" w:rsidRPr="00036D01" w:rsidRDefault="00036D01" w:rsidP="00036D01">
      <w:pPr>
        <w:shd w:val="clear" w:color="auto" w:fill="FFFFFF"/>
        <w:spacing w:after="225" w:line="240" w:lineRule="auto"/>
        <w:rPr>
          <w:rFonts w:ascii="Arial" w:eastAsia="Times New Roman" w:hAnsi="Arial" w:cs="Arial"/>
          <w:color w:val="797978"/>
          <w:sz w:val="24"/>
          <w:szCs w:val="24"/>
        </w:rPr>
      </w:pPr>
      <w:r>
        <w:rPr>
          <w:rFonts w:ascii="Arial" w:eastAsia="Times New Roman" w:hAnsi="Arial" w:cs="Arial"/>
          <w:b/>
          <w:bCs/>
          <w:color w:val="797978"/>
          <w:sz w:val="24"/>
          <w:szCs w:val="24"/>
          <w:u w:val="single"/>
        </w:rPr>
        <w:t>Dubai</w:t>
      </w:r>
      <w:r w:rsidRPr="00036D01">
        <w:rPr>
          <w:rFonts w:ascii="Arial" w:eastAsia="Times New Roman" w:hAnsi="Arial" w:cs="Arial"/>
          <w:b/>
          <w:bCs/>
          <w:color w:val="797978"/>
          <w:sz w:val="24"/>
          <w:szCs w:val="24"/>
          <w:u w:val="single"/>
        </w:rPr>
        <w:t xml:space="preserve"> Internship Program</w:t>
      </w:r>
    </w:p>
    <w:p w:rsidR="00036D01" w:rsidRPr="00036D01" w:rsidRDefault="00036D01" w:rsidP="00036D01">
      <w:pPr>
        <w:shd w:val="clear" w:color="auto" w:fill="FFFFFF"/>
        <w:spacing w:after="225" w:line="240" w:lineRule="auto"/>
        <w:rPr>
          <w:rFonts w:ascii="Arial" w:eastAsia="Times New Roman" w:hAnsi="Arial" w:cs="Arial"/>
          <w:color w:val="797978"/>
          <w:sz w:val="24"/>
          <w:szCs w:val="24"/>
        </w:rPr>
      </w:pPr>
      <w:r w:rsidRPr="00036D01">
        <w:rPr>
          <w:rFonts w:ascii="Arial" w:eastAsia="Times New Roman" w:hAnsi="Arial" w:cs="Arial"/>
          <w:i/>
          <w:iCs/>
          <w:color w:val="797978"/>
          <w:sz w:val="24"/>
          <w:szCs w:val="24"/>
        </w:rPr>
        <w:t>Are you looking for a business and technology internship in Dubai?</w:t>
      </w:r>
    </w:p>
    <w:p w:rsidR="00036D01" w:rsidRPr="00036D01" w:rsidRDefault="00036D01" w:rsidP="00036D01">
      <w:pPr>
        <w:shd w:val="clear" w:color="auto" w:fill="FFFFFF"/>
        <w:spacing w:after="225" w:line="240" w:lineRule="auto"/>
        <w:rPr>
          <w:rFonts w:ascii="Arial" w:eastAsia="Times New Roman" w:hAnsi="Arial" w:cs="Arial"/>
          <w:color w:val="797978"/>
          <w:sz w:val="24"/>
          <w:szCs w:val="24"/>
        </w:rPr>
      </w:pPr>
      <w:r w:rsidRPr="00036D01">
        <w:rPr>
          <w:rFonts w:ascii="Arial" w:eastAsia="Times New Roman" w:hAnsi="Arial" w:cs="Arial"/>
          <w:color w:val="797978"/>
          <w:sz w:val="24"/>
          <w:szCs w:val="24"/>
        </w:rPr>
        <w:t>Multinational Business Academy in collaboration with the Gulf Marketing Association Dubai, arranges, facilitates and offers a superb range of exciting internship positions in Dubai/UAE.</w:t>
      </w:r>
    </w:p>
    <w:p w:rsidR="00036D01" w:rsidRPr="00036D01" w:rsidRDefault="00036D01" w:rsidP="00036D01">
      <w:pPr>
        <w:shd w:val="clear" w:color="auto" w:fill="FFFFFF"/>
        <w:spacing w:after="225" w:line="240" w:lineRule="auto"/>
        <w:rPr>
          <w:rFonts w:ascii="Arial" w:eastAsia="Times New Roman" w:hAnsi="Arial" w:cs="Arial"/>
          <w:color w:val="797978"/>
          <w:sz w:val="24"/>
          <w:szCs w:val="24"/>
        </w:rPr>
      </w:pPr>
      <w:r w:rsidRPr="00036D01">
        <w:rPr>
          <w:rFonts w:ascii="Arial" w:eastAsia="Times New Roman" w:hAnsi="Arial" w:cs="Arial"/>
          <w:color w:val="797978"/>
          <w:sz w:val="24"/>
          <w:szCs w:val="24"/>
        </w:rPr>
        <w:t>Dubai</w:t>
      </w:r>
      <w:r w:rsidRPr="00036D01">
        <w:rPr>
          <w:rFonts w:ascii="Arial" w:eastAsia="Times New Roman" w:hAnsi="Arial" w:cs="Arial"/>
          <w:b/>
          <w:bCs/>
          <w:color w:val="797978"/>
          <w:sz w:val="24"/>
          <w:szCs w:val="24"/>
        </w:rPr>
        <w:t>, </w:t>
      </w:r>
      <w:r w:rsidRPr="00036D01">
        <w:rPr>
          <w:rFonts w:ascii="Arial" w:eastAsia="Times New Roman" w:hAnsi="Arial" w:cs="Arial"/>
          <w:color w:val="797978"/>
          <w:sz w:val="24"/>
          <w:szCs w:val="24"/>
        </w:rPr>
        <w:t>the</w:t>
      </w:r>
      <w:r w:rsidRPr="00036D01">
        <w:rPr>
          <w:rFonts w:ascii="Arial" w:eastAsia="Times New Roman" w:hAnsi="Arial" w:cs="Arial"/>
          <w:b/>
          <w:bCs/>
          <w:color w:val="797978"/>
          <w:sz w:val="24"/>
          <w:szCs w:val="24"/>
        </w:rPr>
        <w:t> “</w:t>
      </w:r>
      <w:r w:rsidRPr="00036D01">
        <w:rPr>
          <w:rFonts w:ascii="Arial" w:eastAsia="Times New Roman" w:hAnsi="Arial" w:cs="Arial"/>
          <w:color w:val="797978"/>
          <w:sz w:val="24"/>
          <w:szCs w:val="24"/>
        </w:rPr>
        <w:t>city of gold” is the most popular city in the UAE, which makes it perfect for interns seeking a range of opportunities to work. The city’s vast matrix of buildings (including the world’s tallest, the Burj Khalifa), distinctive and multiple business districts, and burgeoning international workforce give way to a parade of familiar international franchises and chain businesses.</w:t>
      </w:r>
    </w:p>
    <w:p w:rsidR="00C96B6D" w:rsidRDefault="00C96B6D" w:rsidP="00036D01">
      <w:pPr>
        <w:shd w:val="clear" w:color="auto" w:fill="FFFFFF"/>
        <w:spacing w:after="225" w:line="240" w:lineRule="auto"/>
        <w:rPr>
          <w:rFonts w:ascii="Arial" w:eastAsia="Times New Roman" w:hAnsi="Arial" w:cs="Arial"/>
          <w:sz w:val="24"/>
          <w:szCs w:val="24"/>
        </w:rPr>
      </w:pPr>
      <w:r w:rsidRPr="00C96B6D">
        <w:rPr>
          <w:rFonts w:ascii="Arial" w:eastAsia="Times New Roman" w:hAnsi="Arial" w:cs="Arial"/>
          <w:sz w:val="24"/>
          <w:szCs w:val="24"/>
        </w:rPr>
        <w:t xml:space="preserve">Read the full document </w:t>
      </w:r>
    </w:p>
    <w:p w:rsidR="00C96B6D" w:rsidRPr="00036D01" w:rsidRDefault="00BF2252" w:rsidP="00C96B6D">
      <w:pPr>
        <w:shd w:val="clear" w:color="auto" w:fill="FFFFFF"/>
        <w:spacing w:after="225" w:line="240" w:lineRule="auto"/>
        <w:rPr>
          <w:rFonts w:ascii="Arial" w:eastAsia="Times New Roman" w:hAnsi="Arial" w:cs="Arial"/>
          <w:color w:val="797978"/>
          <w:sz w:val="24"/>
          <w:szCs w:val="24"/>
        </w:rPr>
      </w:pPr>
      <w:hyperlink r:id="rId5" w:tgtFrame="_blank" w:history="1">
        <w:r w:rsidR="00C96B6D" w:rsidRPr="00036D01">
          <w:rPr>
            <w:rFonts w:ascii="Arial" w:eastAsia="Times New Roman" w:hAnsi="Arial" w:cs="Arial"/>
            <w:color w:val="408AD2"/>
            <w:sz w:val="24"/>
            <w:szCs w:val="24"/>
            <w:u w:val="single"/>
          </w:rPr>
          <w:t>Link to Application Form</w:t>
        </w:r>
      </w:hyperlink>
    </w:p>
    <w:p w:rsidR="00C96B6D" w:rsidRPr="00C96B6D" w:rsidRDefault="00C96B6D" w:rsidP="00036D01">
      <w:pPr>
        <w:shd w:val="clear" w:color="auto" w:fill="FFFFFF"/>
        <w:spacing w:after="225" w:line="240" w:lineRule="auto"/>
        <w:rPr>
          <w:rFonts w:ascii="Arial" w:eastAsia="Times New Roman" w:hAnsi="Arial" w:cs="Arial"/>
          <w:sz w:val="24"/>
          <w:szCs w:val="24"/>
        </w:rPr>
      </w:pPr>
    </w:p>
    <w:p w:rsidR="00A41D4E" w:rsidRDefault="0037321F">
      <w:r>
        <w:t>STUDY ABROAD PROGRAM</w:t>
      </w:r>
    </w:p>
    <w:p w:rsidR="0037321F" w:rsidRDefault="0037321F" w:rsidP="0037321F">
      <w:pPr>
        <w:pStyle w:val="NormalWeb"/>
      </w:pPr>
      <w:r>
        <w:t>[</w:t>
      </w:r>
      <w:proofErr w:type="gramStart"/>
      <w:r>
        <w:t>space</w:t>
      </w:r>
      <w:proofErr w:type="gramEnd"/>
      <w:r>
        <w:t xml:space="preserve"> height="10"]</w:t>
      </w:r>
    </w:p>
    <w:p w:rsidR="0037321F" w:rsidRDefault="0037321F" w:rsidP="0037321F">
      <w:pPr>
        <w:pStyle w:val="Heading3"/>
      </w:pPr>
      <w:r>
        <w:t>Study Abroad Programs MBA WOW (Window of the World)</w:t>
      </w:r>
    </w:p>
    <w:p w:rsidR="0037321F" w:rsidRDefault="0037321F" w:rsidP="0037321F">
      <w:pPr>
        <w:pStyle w:val="NormalWeb"/>
      </w:pPr>
      <w:r>
        <w:t>MBA Academy hosts students from across the world to learn, live and experience India and Dubai</w:t>
      </w:r>
    </w:p>
    <w:p w:rsidR="0037321F" w:rsidRDefault="0037321F" w:rsidP="0037321F">
      <w:pPr>
        <w:pStyle w:val="NormalWeb"/>
      </w:pPr>
      <w:r>
        <w:t xml:space="preserve">Please </w:t>
      </w:r>
      <w:hyperlink r:id="rId6" w:history="1">
        <w:r>
          <w:rPr>
            <w:rStyle w:val="Hyperlink"/>
          </w:rPr>
          <w:t>click here</w:t>
        </w:r>
      </w:hyperlink>
      <w:r>
        <w:t xml:space="preserve"> to visit our dedicated portal to learn all about upcoming study programs, dates and locations</w:t>
      </w:r>
    </w:p>
    <w:p w:rsidR="0037321F" w:rsidRDefault="0037321F" w:rsidP="0037321F">
      <w:pPr>
        <w:pStyle w:val="textfield"/>
      </w:pPr>
      <w:r>
        <w:t>WOW - Window of the World is the keystone program of Multinational Business Academy. The program is running successfully for the last three years. The Window of the World, WOW is a global initiative to inform and motivate college students around the world to travel and study in the most happening cities of the world and help them learn practical insights of the business, social and cultural symbols of the host country. The participating students can transfer the course credits and explore jobs, internships and related opportunities. The differentiating mission of the WOW program is to enjoy hands-on learning of the host economy and society and actually experience it than just read about it in textbooks.</w:t>
      </w:r>
    </w:p>
    <w:p w:rsidR="0037321F" w:rsidRDefault="0037321F" w:rsidP="0037321F">
      <w:pPr>
        <w:pStyle w:val="textfield"/>
      </w:pPr>
      <w:r>
        <w:t xml:space="preserve">Register your interest </w:t>
      </w:r>
      <w:hyperlink r:id="rId7" w:tgtFrame="_blank" w:history="1">
        <w:r>
          <w:rPr>
            <w:rStyle w:val="Hyperlink"/>
          </w:rPr>
          <w:t xml:space="preserve">here. </w:t>
        </w:r>
      </w:hyperlink>
    </w:p>
    <w:p w:rsidR="0037321F" w:rsidRDefault="0037321F" w:rsidP="0037321F">
      <w:pPr>
        <w:pStyle w:val="Heading3"/>
      </w:pPr>
      <w:r>
        <w:lastRenderedPageBreak/>
        <w:t>Program Brochures</w:t>
      </w:r>
    </w:p>
    <w:p w:rsidR="0037321F" w:rsidRDefault="0037321F" w:rsidP="0037321F">
      <w:pPr>
        <w:pStyle w:val="NormalWeb"/>
      </w:pPr>
      <w:r>
        <w:t>Click to download brochures for</w:t>
      </w:r>
    </w:p>
    <w:p w:rsidR="0037321F" w:rsidRDefault="0037321F" w:rsidP="0037321F">
      <w:pPr>
        <w:pStyle w:val="NormalWeb"/>
      </w:pPr>
      <w:hyperlink r:id="rId8" w:history="1">
        <w:r>
          <w:rPr>
            <w:rStyle w:val="Hyperlink"/>
          </w:rPr>
          <w:t>Brochure Travel Study - Multinational Business Academy</w:t>
        </w:r>
      </w:hyperlink>
      <w:r>
        <w:br/>
      </w:r>
      <w:hyperlink r:id="rId9" w:tgtFrame="_blank" w:history="1">
        <w:r>
          <w:rPr>
            <w:rStyle w:val="Hyperlink"/>
          </w:rPr>
          <w:t>WOW - Taiwan</w:t>
        </w:r>
      </w:hyperlink>
      <w:r>
        <w:br/>
      </w:r>
      <w:hyperlink r:id="rId10" w:tgtFrame="_blank" w:history="1">
        <w:r>
          <w:rPr>
            <w:rStyle w:val="Hyperlink"/>
          </w:rPr>
          <w:t xml:space="preserve">WOW - Dubai </w:t>
        </w:r>
      </w:hyperlink>
      <w:r>
        <w:br/>
      </w:r>
      <w:hyperlink r:id="rId11" w:tgtFrame="_blank" w:history="1">
        <w:r>
          <w:rPr>
            <w:rStyle w:val="Hyperlink"/>
          </w:rPr>
          <w:t xml:space="preserve">WOW - Boston </w:t>
        </w:r>
      </w:hyperlink>
    </w:p>
    <w:p w:rsidR="0037321F" w:rsidRDefault="0037321F" w:rsidP="0037321F">
      <w:pPr>
        <w:pStyle w:val="NormalWeb"/>
      </w:pPr>
      <w:r>
        <w:t xml:space="preserve">Alternatively, </w:t>
      </w:r>
      <w:hyperlink r:id="rId12" w:tgtFrame="_blank" w:history="1">
        <w:r>
          <w:rPr>
            <w:rStyle w:val="Hyperlink"/>
          </w:rPr>
          <w:t xml:space="preserve">click here to download all brochures </w:t>
        </w:r>
      </w:hyperlink>
    </w:p>
    <w:p w:rsidR="0037321F" w:rsidRDefault="0037321F" w:rsidP="0037321F">
      <w:pPr>
        <w:pStyle w:val="textfield"/>
      </w:pPr>
      <w:hyperlink r:id="rId13" w:tgtFrame="_blank" w:history="1">
        <w:r>
          <w:rPr>
            <w:rStyle w:val="Hyperlink"/>
          </w:rPr>
          <w:t>Click here</w:t>
        </w:r>
      </w:hyperlink>
      <w:r>
        <w:t xml:space="preserve"> to download pictures and collage pics from 2016</w:t>
      </w:r>
      <w:proofErr w:type="gramStart"/>
      <w:r>
        <w:t>,2017</w:t>
      </w:r>
      <w:proofErr w:type="gramEnd"/>
      <w:r>
        <w:t xml:space="preserve"> international program</w:t>
      </w:r>
    </w:p>
    <w:p w:rsidR="0037321F" w:rsidRDefault="0037321F" w:rsidP="0037321F">
      <w:pPr>
        <w:pStyle w:val="textfield"/>
      </w:pPr>
      <w:r>
        <w:rPr>
          <w:rStyle w:val="Strong"/>
        </w:rPr>
        <w:t>Young Leadership Program </w:t>
      </w:r>
    </w:p>
    <w:p w:rsidR="0037321F" w:rsidRDefault="0037321F" w:rsidP="0037321F">
      <w:pPr>
        <w:pStyle w:val="NormalWeb"/>
      </w:pPr>
      <w:r>
        <w:t xml:space="preserve">Young Leadership Program in </w:t>
      </w:r>
      <w:proofErr w:type="gramStart"/>
      <w:r>
        <w:t>Summer</w:t>
      </w:r>
      <w:proofErr w:type="gramEnd"/>
      <w:r>
        <w:t xml:space="preserve"> and winter includes in-class learning, Internships. The leadership study trip includes lectures, live case discussions, internship projects, company visits and socio-cultural experiences in international business &amp; leadership.</w:t>
      </w:r>
    </w:p>
    <w:p w:rsidR="0037321F" w:rsidRDefault="0037321F" w:rsidP="0037321F">
      <w:pPr>
        <w:pStyle w:val="NormalWeb"/>
      </w:pPr>
      <w:r>
        <w:t>Multinational Academy is India’s ‘Most Happening Home for International Study and Internships.</w:t>
      </w:r>
    </w:p>
    <w:p w:rsidR="0037321F" w:rsidRDefault="0037321F" w:rsidP="0037321F">
      <w:pPr>
        <w:pStyle w:val="NormalWeb"/>
      </w:pPr>
      <w:r>
        <w:t xml:space="preserve">Read Full program brochure - </w:t>
      </w:r>
      <w:hyperlink r:id="rId14" w:tgtFrame="_blank" w:history="1">
        <w:r>
          <w:rPr>
            <w:rStyle w:val="Hyperlink"/>
          </w:rPr>
          <w:t>Click here</w:t>
        </w:r>
      </w:hyperlink>
    </w:p>
    <w:p w:rsidR="0037321F" w:rsidRDefault="0037321F" w:rsidP="0037321F">
      <w:pPr>
        <w:pStyle w:val="NormalWeb"/>
      </w:pPr>
      <w:r>
        <w:t xml:space="preserve">Since seats are limited, please email the attached </w:t>
      </w:r>
      <w:hyperlink r:id="rId15" w:tgtFrame="_blank" w:history="1">
        <w:r>
          <w:rPr>
            <w:rStyle w:val="Hyperlink"/>
          </w:rPr>
          <w:t xml:space="preserve">registration form </w:t>
        </w:r>
      </w:hyperlink>
      <w:r>
        <w:t xml:space="preserve">to </w:t>
      </w:r>
      <w:hyperlink r:id="rId16" w:history="1">
        <w:r>
          <w:rPr>
            <w:rStyle w:val="Hyperlink"/>
          </w:rPr>
          <w:t>contact@multinationalacademy.com</w:t>
        </w:r>
      </w:hyperlink>
      <w:r>
        <w:t xml:space="preserve"> latest by</w:t>
      </w:r>
    </w:p>
    <w:p w:rsidR="0037321F" w:rsidRDefault="0037321F" w:rsidP="0037321F">
      <w:pPr>
        <w:pStyle w:val="NormalWeb"/>
      </w:pPr>
      <w:r>
        <w:rPr>
          <w:noProof/>
          <w:lang w:val="en-IN" w:eastAsia="en-IN"/>
        </w:rPr>
        <w:lastRenderedPageBreak/>
        <w:drawing>
          <wp:inline distT="0" distB="0" distL="0" distR="0">
            <wp:extent cx="6343650" cy="7810500"/>
            <wp:effectExtent l="0" t="0" r="0" b="0"/>
            <wp:docPr id="1" name="Picture 1" descr="Study India Broch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dy India Brochur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43650" cy="7810500"/>
                    </a:xfrm>
                    <a:prstGeom prst="rect">
                      <a:avLst/>
                    </a:prstGeom>
                    <a:noFill/>
                    <a:ln>
                      <a:noFill/>
                    </a:ln>
                  </pic:spPr>
                </pic:pic>
              </a:graphicData>
            </a:graphic>
          </wp:inline>
        </w:drawing>
      </w:r>
    </w:p>
    <w:p w:rsidR="0037321F" w:rsidRDefault="0037321F"/>
    <w:p w:rsidR="0068718D" w:rsidRDefault="0068718D"/>
    <w:p w:rsidR="0068718D" w:rsidRDefault="0068718D"/>
    <w:p w:rsidR="0068718D" w:rsidRDefault="0068718D" w:rsidP="0068718D">
      <w:pPr>
        <w:pStyle w:val="Heading1"/>
        <w:shd w:val="clear" w:color="auto" w:fill="F1F1F1"/>
        <w:spacing w:before="300" w:beforeAutospacing="0" w:after="150" w:afterAutospacing="0"/>
        <w:rPr>
          <w:rFonts w:ascii="Arial" w:hAnsi="Arial" w:cs="Arial"/>
          <w:b w:val="0"/>
          <w:bCs w:val="0"/>
          <w:color w:val="333333"/>
          <w:sz w:val="54"/>
          <w:szCs w:val="54"/>
        </w:rPr>
      </w:pPr>
      <w:r>
        <w:rPr>
          <w:rStyle w:val="Strong"/>
          <w:rFonts w:ascii="Arial" w:hAnsi="Arial" w:cs="Arial"/>
          <w:b/>
          <w:bCs/>
          <w:color w:val="333333"/>
          <w:sz w:val="54"/>
          <w:szCs w:val="54"/>
        </w:rPr>
        <w:t>MBA Academy – Amazon CONNECT</w:t>
      </w:r>
    </w:p>
    <w:p w:rsidR="0068718D" w:rsidRDefault="0068718D" w:rsidP="0068718D">
      <w:pPr>
        <w:pStyle w:val="NormalWeb"/>
        <w:shd w:val="clear" w:color="auto" w:fill="F1F1F1"/>
        <w:spacing w:before="0" w:beforeAutospacing="0" w:after="150" w:afterAutospacing="0"/>
        <w:rPr>
          <w:rFonts w:ascii="Arial" w:hAnsi="Arial" w:cs="Arial"/>
          <w:color w:val="333333"/>
          <w:sz w:val="21"/>
          <w:szCs w:val="21"/>
        </w:rPr>
      </w:pPr>
      <w:r>
        <w:rPr>
          <w:rFonts w:ascii="Arial" w:hAnsi="Arial" w:cs="Arial"/>
          <w:noProof/>
          <w:color w:val="23527C"/>
          <w:sz w:val="21"/>
          <w:szCs w:val="21"/>
          <w:lang w:val="en-IN" w:eastAsia="en-IN"/>
        </w:rPr>
        <w:drawing>
          <wp:inline distT="0" distB="0" distL="0" distR="0">
            <wp:extent cx="6096000" cy="1343025"/>
            <wp:effectExtent l="0" t="0" r="0" b="0"/>
            <wp:docPr id="3" name="Picture 3" descr="amazon educat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mazon educate">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96000" cy="1343025"/>
                    </a:xfrm>
                    <a:prstGeom prst="rect">
                      <a:avLst/>
                    </a:prstGeom>
                    <a:noFill/>
                    <a:ln>
                      <a:noFill/>
                    </a:ln>
                  </pic:spPr>
                </pic:pic>
              </a:graphicData>
            </a:graphic>
          </wp:inline>
        </w:drawing>
      </w:r>
    </w:p>
    <w:p w:rsidR="0068718D" w:rsidRDefault="0068718D" w:rsidP="0068718D">
      <w:pPr>
        <w:pStyle w:val="NormalWeb"/>
        <w:shd w:val="clear" w:color="auto" w:fill="F1F1F1"/>
        <w:spacing w:before="0" w:beforeAutospacing="0" w:after="150" w:afterAutospacing="0"/>
        <w:rPr>
          <w:rFonts w:ascii="Arial" w:hAnsi="Arial" w:cs="Arial"/>
          <w:color w:val="333333"/>
          <w:sz w:val="21"/>
          <w:szCs w:val="21"/>
        </w:rPr>
      </w:pPr>
      <w:r>
        <w:rPr>
          <w:rFonts w:ascii="Arial" w:hAnsi="Arial" w:cs="Arial"/>
          <w:color w:val="333333"/>
          <w:sz w:val="21"/>
          <w:szCs w:val="21"/>
        </w:rPr>
        <w:t>Multinational Business Academy is among the select few institutional members of</w:t>
      </w:r>
      <w:r>
        <w:rPr>
          <w:rStyle w:val="Strong"/>
          <w:rFonts w:ascii="Arial" w:hAnsi="Arial" w:cs="Arial"/>
          <w:color w:val="333333"/>
          <w:sz w:val="21"/>
          <w:szCs w:val="21"/>
        </w:rPr>
        <w:t> Amazon’s AWS Educate Program in India</w:t>
      </w:r>
      <w:r>
        <w:rPr>
          <w:rFonts w:ascii="Arial" w:hAnsi="Arial" w:cs="Arial"/>
          <w:color w:val="333333"/>
          <w:sz w:val="21"/>
          <w:szCs w:val="21"/>
        </w:rPr>
        <w:t>.</w:t>
      </w:r>
    </w:p>
    <w:p w:rsidR="0068718D" w:rsidRDefault="0068718D" w:rsidP="0068718D">
      <w:pPr>
        <w:pStyle w:val="NormalWeb"/>
        <w:shd w:val="clear" w:color="auto" w:fill="F1F1F1"/>
        <w:spacing w:before="0" w:beforeAutospacing="0" w:after="150" w:afterAutospacing="0"/>
        <w:rPr>
          <w:rFonts w:ascii="Arial" w:hAnsi="Arial" w:cs="Arial"/>
          <w:color w:val="333333"/>
          <w:sz w:val="21"/>
          <w:szCs w:val="21"/>
        </w:rPr>
      </w:pPr>
      <w:r>
        <w:rPr>
          <w:rFonts w:ascii="Arial" w:hAnsi="Arial" w:cs="Arial"/>
          <w:color w:val="333333"/>
          <w:sz w:val="21"/>
          <w:szCs w:val="21"/>
        </w:rPr>
        <w:t> </w:t>
      </w:r>
      <w:hyperlink r:id="rId20" w:tgtFrame="_blank" w:history="1">
        <w:r>
          <w:rPr>
            <w:rStyle w:val="Hyperlink"/>
            <w:rFonts w:ascii="Arial" w:hAnsi="Arial" w:cs="Arial"/>
            <w:color w:val="337AB7"/>
            <w:sz w:val="21"/>
            <w:szCs w:val="21"/>
          </w:rPr>
          <w:t>External Link to accreditation with Amazon on Amazon’s website</w:t>
        </w:r>
      </w:hyperlink>
    </w:p>
    <w:p w:rsidR="0068718D" w:rsidRDefault="0068718D" w:rsidP="0068718D">
      <w:pPr>
        <w:pStyle w:val="NormalWeb"/>
        <w:shd w:val="clear" w:color="auto" w:fill="F1F1F1"/>
        <w:spacing w:before="0" w:beforeAutospacing="0" w:after="150" w:afterAutospacing="0"/>
        <w:rPr>
          <w:rFonts w:ascii="Arial" w:hAnsi="Arial" w:cs="Arial"/>
          <w:color w:val="333333"/>
          <w:sz w:val="21"/>
          <w:szCs w:val="21"/>
        </w:rPr>
      </w:pPr>
      <w:r>
        <w:rPr>
          <w:rFonts w:ascii="Arial" w:hAnsi="Arial" w:cs="Arial"/>
          <w:noProof/>
          <w:color w:val="337AB7"/>
          <w:sz w:val="21"/>
          <w:szCs w:val="21"/>
          <w:lang w:val="en-IN" w:eastAsia="en-IN"/>
        </w:rPr>
        <w:drawing>
          <wp:inline distT="0" distB="0" distL="0" distR="0">
            <wp:extent cx="6096000" cy="161925"/>
            <wp:effectExtent l="0" t="0" r="0" b="0"/>
            <wp:docPr id="2" name="Picture 2" descr="https://i0.wp.com/multinationalacademy.com/wp-content/uploads/2020/05/Screenshot-of-Safari-3-5-2020-6-42-52-PM-1.png?resize=640%2C17&amp;ssl=1">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0.wp.com/multinationalacademy.com/wp-content/uploads/2020/05/Screenshot-of-Safari-3-5-2020-6-42-52-PM-1.png?resize=640%2C17&amp;ssl=1">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096000" cy="161925"/>
                    </a:xfrm>
                    <a:prstGeom prst="rect">
                      <a:avLst/>
                    </a:prstGeom>
                    <a:noFill/>
                    <a:ln>
                      <a:noFill/>
                    </a:ln>
                  </pic:spPr>
                </pic:pic>
              </a:graphicData>
            </a:graphic>
          </wp:inline>
        </w:drawing>
      </w:r>
    </w:p>
    <w:p w:rsidR="0068718D" w:rsidRDefault="0068718D" w:rsidP="0068718D">
      <w:pPr>
        <w:pStyle w:val="NormalWeb"/>
        <w:shd w:val="clear" w:color="auto" w:fill="F1F1F1"/>
        <w:spacing w:before="0" w:beforeAutospacing="0" w:after="150" w:afterAutospacing="0"/>
        <w:rPr>
          <w:rFonts w:ascii="Arial" w:hAnsi="Arial" w:cs="Arial"/>
          <w:color w:val="333333"/>
          <w:sz w:val="21"/>
          <w:szCs w:val="21"/>
        </w:rPr>
      </w:pPr>
      <w:r>
        <w:rPr>
          <w:rFonts w:ascii="Arial" w:hAnsi="Arial" w:cs="Arial"/>
          <w:color w:val="333333"/>
          <w:sz w:val="21"/>
          <w:szCs w:val="21"/>
        </w:rPr>
        <w:t>In association with Amazon USA, we are now launching India’s first membership network, named </w:t>
      </w:r>
      <w:r>
        <w:rPr>
          <w:rStyle w:val="Strong"/>
          <w:rFonts w:ascii="Arial" w:hAnsi="Arial" w:cs="Arial"/>
          <w:color w:val="333333"/>
          <w:sz w:val="21"/>
          <w:szCs w:val="21"/>
        </w:rPr>
        <w:t>Multinational Academy – Amazon CONNECT program. </w:t>
      </w:r>
      <w:r>
        <w:rPr>
          <w:rFonts w:ascii="Arial" w:hAnsi="Arial" w:cs="Arial"/>
          <w:color w:val="333333"/>
          <w:sz w:val="21"/>
          <w:szCs w:val="21"/>
        </w:rPr>
        <w:t xml:space="preserve">We invite universities and business schools in India and Dubai to take advantage of this promotional </w:t>
      </w:r>
      <w:proofErr w:type="gramStart"/>
      <w:r>
        <w:rPr>
          <w:rFonts w:ascii="Arial" w:hAnsi="Arial" w:cs="Arial"/>
          <w:color w:val="333333"/>
          <w:sz w:val="21"/>
          <w:szCs w:val="21"/>
        </w:rPr>
        <w:t>launch  to</w:t>
      </w:r>
      <w:proofErr w:type="gramEnd"/>
      <w:r>
        <w:rPr>
          <w:rFonts w:ascii="Arial" w:hAnsi="Arial" w:cs="Arial"/>
          <w:color w:val="333333"/>
          <w:sz w:val="21"/>
          <w:szCs w:val="21"/>
        </w:rPr>
        <w:t xml:space="preserve"> join our network and give your students a new opportunity to kick start their Amazon Cloud journey and SHINE BRIGHTER in the tough markets for internships and placements.  </w:t>
      </w:r>
    </w:p>
    <w:p w:rsidR="0068718D" w:rsidRDefault="0068718D" w:rsidP="0068718D">
      <w:pPr>
        <w:pStyle w:val="NormalWeb"/>
        <w:shd w:val="clear" w:color="auto" w:fill="F1F1F1"/>
        <w:spacing w:before="0" w:beforeAutospacing="0" w:after="150" w:afterAutospacing="0"/>
        <w:rPr>
          <w:rFonts w:ascii="Arial" w:hAnsi="Arial" w:cs="Arial"/>
          <w:color w:val="333333"/>
          <w:sz w:val="21"/>
          <w:szCs w:val="21"/>
        </w:rPr>
      </w:pPr>
      <w:r>
        <w:rPr>
          <w:rFonts w:ascii="Arial" w:hAnsi="Arial" w:cs="Arial"/>
          <w:color w:val="333333"/>
          <w:sz w:val="21"/>
          <w:szCs w:val="21"/>
        </w:rPr>
        <w:t>Free membership is only till </w:t>
      </w:r>
      <w:r>
        <w:rPr>
          <w:rStyle w:val="Strong"/>
          <w:rFonts w:ascii="Arial" w:hAnsi="Arial" w:cs="Arial"/>
          <w:color w:val="333333"/>
          <w:sz w:val="21"/>
          <w:szCs w:val="21"/>
        </w:rPr>
        <w:t>June 15, 2020 </w:t>
      </w:r>
      <w:proofErr w:type="gramStart"/>
      <w:r>
        <w:rPr>
          <w:rFonts w:ascii="Arial" w:hAnsi="Arial" w:cs="Arial"/>
          <w:color w:val="333333"/>
          <w:sz w:val="21"/>
          <w:szCs w:val="21"/>
        </w:rPr>
        <w:t>If</w:t>
      </w:r>
      <w:proofErr w:type="gramEnd"/>
      <w:r>
        <w:rPr>
          <w:rFonts w:ascii="Arial" w:hAnsi="Arial" w:cs="Arial"/>
          <w:color w:val="333333"/>
          <w:sz w:val="21"/>
          <w:szCs w:val="21"/>
        </w:rPr>
        <w:t xml:space="preserve"> interested, please fill out </w:t>
      </w:r>
      <w:hyperlink r:id="rId23" w:tgtFrame="_blank" w:history="1">
        <w:r>
          <w:rPr>
            <w:rStyle w:val="Hyperlink"/>
            <w:rFonts w:ascii="Arial" w:hAnsi="Arial" w:cs="Arial"/>
            <w:color w:val="337AB7"/>
            <w:sz w:val="21"/>
            <w:szCs w:val="21"/>
          </w:rPr>
          <w:t>this form </w:t>
        </w:r>
      </w:hyperlink>
      <w:r>
        <w:rPr>
          <w:rFonts w:ascii="Arial" w:hAnsi="Arial" w:cs="Arial"/>
          <w:color w:val="333333"/>
          <w:sz w:val="21"/>
          <w:szCs w:val="21"/>
        </w:rPr>
        <w:t>to register your educational institution.</w:t>
      </w:r>
    </w:p>
    <w:p w:rsidR="0068718D" w:rsidRDefault="0068718D" w:rsidP="0068718D">
      <w:pPr>
        <w:pStyle w:val="NormalWeb"/>
        <w:shd w:val="clear" w:color="auto" w:fill="F1F1F1"/>
        <w:spacing w:before="0" w:beforeAutospacing="0" w:after="150" w:afterAutospacing="0"/>
        <w:rPr>
          <w:rFonts w:ascii="Arial" w:hAnsi="Arial" w:cs="Arial"/>
          <w:color w:val="333333"/>
          <w:sz w:val="21"/>
          <w:szCs w:val="21"/>
        </w:rPr>
      </w:pPr>
      <w:r>
        <w:rPr>
          <w:rFonts w:ascii="Arial" w:hAnsi="Arial" w:cs="Arial"/>
          <w:color w:val="333333"/>
          <w:sz w:val="21"/>
          <w:szCs w:val="21"/>
        </w:rPr>
        <w:t>As cloud computing continues to grow in popularity, the need for employees with knowledge and skills in cloud computing has also grown. In response to this growing need, Amazon Web Services (AWS) started an initiative called </w:t>
      </w:r>
      <w:r>
        <w:rPr>
          <w:rStyle w:val="Strong"/>
          <w:rFonts w:ascii="Arial" w:hAnsi="Arial" w:cs="Arial"/>
          <w:color w:val="333333"/>
          <w:sz w:val="21"/>
          <w:szCs w:val="21"/>
        </w:rPr>
        <w:t>AWS Educate</w:t>
      </w:r>
      <w:r>
        <w:rPr>
          <w:rFonts w:ascii="Arial" w:hAnsi="Arial" w:cs="Arial"/>
          <w:color w:val="333333"/>
          <w:sz w:val="21"/>
          <w:szCs w:val="21"/>
        </w:rPr>
        <w:t> to provide students and educators with the training and resources needed for cloud-related learning.</w:t>
      </w:r>
    </w:p>
    <w:p w:rsidR="0068718D" w:rsidRDefault="0068718D" w:rsidP="0068718D">
      <w:pPr>
        <w:pStyle w:val="NormalWeb"/>
        <w:shd w:val="clear" w:color="auto" w:fill="F1F1F1"/>
        <w:spacing w:before="0" w:beforeAutospacing="0" w:after="150" w:afterAutospacing="0"/>
        <w:rPr>
          <w:rFonts w:ascii="Arial" w:hAnsi="Arial" w:cs="Arial"/>
          <w:color w:val="333333"/>
          <w:sz w:val="21"/>
          <w:szCs w:val="21"/>
        </w:rPr>
      </w:pPr>
      <w:r>
        <w:rPr>
          <w:rFonts w:ascii="Arial" w:hAnsi="Arial" w:cs="Arial"/>
          <w:color w:val="333333"/>
          <w:sz w:val="21"/>
          <w:szCs w:val="21"/>
        </w:rPr>
        <w:t xml:space="preserve">As a member of AWS Educate, Multinational Business Academy proudly provides its network </w:t>
      </w:r>
      <w:proofErr w:type="spellStart"/>
      <w:r>
        <w:rPr>
          <w:rFonts w:ascii="Arial" w:hAnsi="Arial" w:cs="Arial"/>
          <w:color w:val="333333"/>
          <w:sz w:val="21"/>
          <w:szCs w:val="21"/>
        </w:rPr>
        <w:t>members’s</w:t>
      </w:r>
      <w:proofErr w:type="spellEnd"/>
      <w:r>
        <w:rPr>
          <w:rFonts w:ascii="Arial" w:hAnsi="Arial" w:cs="Arial"/>
          <w:color w:val="333333"/>
          <w:sz w:val="21"/>
          <w:szCs w:val="21"/>
        </w:rPr>
        <w:t xml:space="preserve"> educators and students with twice as many AWS credits, demos, and special on-campus programs. Professors, teaching assistants, and educators receive access to AWS technology, open source content for their courses, training resources, and a large support community. Students receive credits for hands-on experience with AWS technology, training, content, career pathways, and the AWS Educate Job Board. A full list of benefits is below:</w:t>
      </w:r>
    </w:p>
    <w:tbl>
      <w:tblPr>
        <w:tblW w:w="0" w:type="auto"/>
        <w:shd w:val="clear" w:color="auto" w:fill="F1F1F1"/>
        <w:tblCellMar>
          <w:left w:w="0" w:type="dxa"/>
          <w:right w:w="0" w:type="dxa"/>
        </w:tblCellMar>
        <w:tblLook w:val="04A0" w:firstRow="1" w:lastRow="0" w:firstColumn="1" w:lastColumn="0" w:noHBand="0" w:noVBand="1"/>
      </w:tblPr>
      <w:tblGrid>
        <w:gridCol w:w="1793"/>
        <w:gridCol w:w="3512"/>
        <w:gridCol w:w="4055"/>
      </w:tblGrid>
      <w:tr w:rsidR="0068718D" w:rsidTr="0068718D">
        <w:tc>
          <w:tcPr>
            <w:tcW w:w="0" w:type="auto"/>
            <w:shd w:val="clear" w:color="auto" w:fill="F1F1F1"/>
            <w:hideMark/>
          </w:tcPr>
          <w:p w:rsidR="0068718D" w:rsidRDefault="0068718D">
            <w:pPr>
              <w:pStyle w:val="NormalWeb"/>
              <w:spacing w:before="0" w:beforeAutospacing="0" w:after="150" w:afterAutospacing="0"/>
              <w:rPr>
                <w:rFonts w:ascii="Arial" w:hAnsi="Arial" w:cs="Arial"/>
                <w:color w:val="333333"/>
                <w:sz w:val="21"/>
                <w:szCs w:val="21"/>
              </w:rPr>
            </w:pPr>
            <w:r>
              <w:rPr>
                <w:rFonts w:ascii="Arial" w:hAnsi="Arial" w:cs="Arial"/>
                <w:color w:val="333333"/>
                <w:sz w:val="21"/>
                <w:szCs w:val="21"/>
              </w:rPr>
              <w:t> </w:t>
            </w:r>
          </w:p>
        </w:tc>
        <w:tc>
          <w:tcPr>
            <w:tcW w:w="0" w:type="auto"/>
            <w:shd w:val="clear" w:color="auto" w:fill="F1F1F1"/>
            <w:hideMark/>
          </w:tcPr>
          <w:p w:rsidR="0068718D" w:rsidRDefault="0068718D">
            <w:pPr>
              <w:pStyle w:val="NormalWeb"/>
              <w:spacing w:before="0" w:beforeAutospacing="0" w:after="150" w:afterAutospacing="0"/>
              <w:rPr>
                <w:rFonts w:ascii="Arial" w:hAnsi="Arial" w:cs="Arial"/>
                <w:color w:val="333333"/>
                <w:sz w:val="21"/>
                <w:szCs w:val="21"/>
              </w:rPr>
            </w:pPr>
            <w:r>
              <w:rPr>
                <w:rFonts w:ascii="Arial" w:hAnsi="Arial" w:cs="Arial"/>
                <w:b/>
                <w:bCs/>
                <w:color w:val="333333"/>
                <w:sz w:val="21"/>
                <w:szCs w:val="21"/>
              </w:rPr>
              <w:t>Educators</w:t>
            </w:r>
          </w:p>
        </w:tc>
        <w:tc>
          <w:tcPr>
            <w:tcW w:w="0" w:type="auto"/>
            <w:shd w:val="clear" w:color="auto" w:fill="F1F1F1"/>
            <w:hideMark/>
          </w:tcPr>
          <w:p w:rsidR="0068718D" w:rsidRDefault="0068718D">
            <w:pPr>
              <w:pStyle w:val="NormalWeb"/>
              <w:spacing w:before="0" w:beforeAutospacing="0" w:after="150" w:afterAutospacing="0"/>
              <w:rPr>
                <w:rFonts w:ascii="Arial" w:hAnsi="Arial" w:cs="Arial"/>
                <w:color w:val="333333"/>
                <w:sz w:val="21"/>
                <w:szCs w:val="21"/>
              </w:rPr>
            </w:pPr>
            <w:r>
              <w:rPr>
                <w:rFonts w:ascii="Arial" w:hAnsi="Arial" w:cs="Arial"/>
                <w:b/>
                <w:bCs/>
                <w:color w:val="333333"/>
                <w:sz w:val="21"/>
                <w:szCs w:val="21"/>
              </w:rPr>
              <w:t>Students</w:t>
            </w:r>
          </w:p>
        </w:tc>
      </w:tr>
      <w:tr w:rsidR="0068718D" w:rsidTr="0068718D">
        <w:tc>
          <w:tcPr>
            <w:tcW w:w="0" w:type="auto"/>
            <w:shd w:val="clear" w:color="auto" w:fill="F1F1F1"/>
            <w:hideMark/>
          </w:tcPr>
          <w:p w:rsidR="0068718D" w:rsidRDefault="0068718D">
            <w:pPr>
              <w:pStyle w:val="NormalWeb"/>
              <w:spacing w:before="0" w:beforeAutospacing="0" w:after="150" w:afterAutospacing="0"/>
              <w:rPr>
                <w:rFonts w:ascii="Arial" w:hAnsi="Arial" w:cs="Arial"/>
                <w:color w:val="333333"/>
                <w:sz w:val="21"/>
                <w:szCs w:val="21"/>
              </w:rPr>
            </w:pPr>
            <w:r>
              <w:rPr>
                <w:rFonts w:ascii="Arial" w:hAnsi="Arial" w:cs="Arial"/>
                <w:b/>
                <w:bCs/>
                <w:color w:val="333333"/>
                <w:sz w:val="21"/>
                <w:szCs w:val="21"/>
              </w:rPr>
              <w:t>AWS Credits (annually renewable)</w:t>
            </w:r>
          </w:p>
        </w:tc>
        <w:tc>
          <w:tcPr>
            <w:tcW w:w="0" w:type="auto"/>
            <w:shd w:val="clear" w:color="auto" w:fill="F1F1F1"/>
            <w:hideMark/>
          </w:tcPr>
          <w:p w:rsidR="0068718D" w:rsidRDefault="0068718D" w:rsidP="0068718D">
            <w:pPr>
              <w:numPr>
                <w:ilvl w:val="0"/>
                <w:numId w:val="6"/>
              </w:numPr>
              <w:spacing w:before="100" w:beforeAutospacing="1" w:after="100" w:afterAutospacing="1" w:line="240" w:lineRule="auto"/>
              <w:rPr>
                <w:rFonts w:ascii="Arial" w:hAnsi="Arial" w:cs="Arial"/>
                <w:color w:val="333333"/>
                <w:sz w:val="21"/>
                <w:szCs w:val="21"/>
              </w:rPr>
            </w:pPr>
            <w:r>
              <w:rPr>
                <w:rFonts w:ascii="Arial" w:hAnsi="Arial" w:cs="Arial"/>
                <w:color w:val="333333"/>
                <w:sz w:val="21"/>
                <w:szCs w:val="21"/>
              </w:rPr>
              <w:t>$200 in AWS credits per educator – at member institutions</w:t>
            </w:r>
          </w:p>
          <w:p w:rsidR="0068718D" w:rsidRDefault="0068718D" w:rsidP="0068718D">
            <w:pPr>
              <w:numPr>
                <w:ilvl w:val="0"/>
                <w:numId w:val="6"/>
              </w:numPr>
              <w:spacing w:before="100" w:beforeAutospacing="1" w:after="100" w:afterAutospacing="1" w:line="240" w:lineRule="auto"/>
              <w:rPr>
                <w:rFonts w:ascii="Arial" w:hAnsi="Arial" w:cs="Arial"/>
                <w:color w:val="333333"/>
                <w:sz w:val="21"/>
                <w:szCs w:val="21"/>
              </w:rPr>
            </w:pPr>
            <w:r>
              <w:rPr>
                <w:rFonts w:ascii="Arial" w:hAnsi="Arial" w:cs="Arial"/>
                <w:color w:val="333333"/>
                <w:sz w:val="21"/>
                <w:szCs w:val="21"/>
              </w:rPr>
              <w:t>$75 in AWS credits per educator – at non-member institutions</w:t>
            </w:r>
          </w:p>
        </w:tc>
        <w:tc>
          <w:tcPr>
            <w:tcW w:w="0" w:type="auto"/>
            <w:shd w:val="clear" w:color="auto" w:fill="F1F1F1"/>
            <w:hideMark/>
          </w:tcPr>
          <w:p w:rsidR="0068718D" w:rsidRDefault="0068718D" w:rsidP="0068718D">
            <w:pPr>
              <w:numPr>
                <w:ilvl w:val="0"/>
                <w:numId w:val="7"/>
              </w:numPr>
              <w:spacing w:before="100" w:beforeAutospacing="1" w:after="100" w:afterAutospacing="1" w:line="240" w:lineRule="auto"/>
              <w:rPr>
                <w:rFonts w:ascii="Arial" w:hAnsi="Arial" w:cs="Arial"/>
                <w:color w:val="333333"/>
                <w:sz w:val="21"/>
                <w:szCs w:val="21"/>
              </w:rPr>
            </w:pPr>
            <w:r>
              <w:rPr>
                <w:rFonts w:ascii="Arial" w:hAnsi="Arial" w:cs="Arial"/>
                <w:color w:val="333333"/>
                <w:sz w:val="21"/>
                <w:szCs w:val="21"/>
              </w:rPr>
              <w:t>AWS Account: $100 in AWS credits per student at member institutions; $40 in credits at non-member institutions</w:t>
            </w:r>
          </w:p>
          <w:p w:rsidR="0068718D" w:rsidRDefault="0068718D" w:rsidP="0068718D">
            <w:pPr>
              <w:numPr>
                <w:ilvl w:val="0"/>
                <w:numId w:val="7"/>
              </w:numPr>
              <w:spacing w:before="100" w:beforeAutospacing="1" w:after="100" w:afterAutospacing="1" w:line="240" w:lineRule="auto"/>
              <w:rPr>
                <w:rFonts w:ascii="Arial" w:hAnsi="Arial" w:cs="Arial"/>
                <w:color w:val="333333"/>
                <w:sz w:val="21"/>
                <w:szCs w:val="21"/>
              </w:rPr>
            </w:pPr>
            <w:r>
              <w:rPr>
                <w:rFonts w:ascii="Arial" w:hAnsi="Arial" w:cs="Arial"/>
                <w:color w:val="333333"/>
                <w:sz w:val="21"/>
                <w:szCs w:val="21"/>
              </w:rPr>
              <w:t>AWS Educate Starter Account: $75 in AWS credits at member institutions; $30 in AWS credits at non-member institutions</w:t>
            </w:r>
          </w:p>
        </w:tc>
      </w:tr>
      <w:tr w:rsidR="0068718D" w:rsidTr="0068718D">
        <w:tc>
          <w:tcPr>
            <w:tcW w:w="0" w:type="auto"/>
            <w:shd w:val="clear" w:color="auto" w:fill="F1F1F1"/>
            <w:hideMark/>
          </w:tcPr>
          <w:p w:rsidR="0068718D" w:rsidRDefault="0068718D">
            <w:pPr>
              <w:pStyle w:val="NormalWeb"/>
              <w:spacing w:before="0" w:beforeAutospacing="0" w:after="150" w:afterAutospacing="0"/>
              <w:rPr>
                <w:rFonts w:ascii="Arial" w:hAnsi="Arial" w:cs="Arial"/>
                <w:color w:val="333333"/>
                <w:sz w:val="21"/>
                <w:szCs w:val="21"/>
              </w:rPr>
            </w:pPr>
            <w:r>
              <w:rPr>
                <w:rFonts w:ascii="Arial" w:hAnsi="Arial" w:cs="Arial"/>
                <w:b/>
                <w:bCs/>
                <w:color w:val="333333"/>
                <w:sz w:val="21"/>
                <w:szCs w:val="21"/>
              </w:rPr>
              <w:lastRenderedPageBreak/>
              <w:t>AWS Training</w:t>
            </w:r>
          </w:p>
        </w:tc>
        <w:tc>
          <w:tcPr>
            <w:tcW w:w="0" w:type="auto"/>
            <w:shd w:val="clear" w:color="auto" w:fill="F1F1F1"/>
            <w:hideMark/>
          </w:tcPr>
          <w:p w:rsidR="0068718D" w:rsidRDefault="0068718D" w:rsidP="0068718D">
            <w:pPr>
              <w:numPr>
                <w:ilvl w:val="0"/>
                <w:numId w:val="8"/>
              </w:numPr>
              <w:spacing w:before="100" w:beforeAutospacing="1" w:after="100" w:afterAutospacing="1" w:line="240" w:lineRule="auto"/>
              <w:rPr>
                <w:rFonts w:ascii="Arial" w:hAnsi="Arial" w:cs="Arial"/>
                <w:color w:val="333333"/>
                <w:sz w:val="21"/>
                <w:szCs w:val="21"/>
              </w:rPr>
            </w:pPr>
            <w:r>
              <w:rPr>
                <w:rFonts w:ascii="Arial" w:hAnsi="Arial" w:cs="Arial"/>
                <w:color w:val="333333"/>
                <w:sz w:val="21"/>
                <w:szCs w:val="21"/>
              </w:rPr>
              <w:t>Free access to labs</w:t>
            </w:r>
          </w:p>
          <w:p w:rsidR="0068718D" w:rsidRDefault="0068718D" w:rsidP="0068718D">
            <w:pPr>
              <w:numPr>
                <w:ilvl w:val="0"/>
                <w:numId w:val="8"/>
              </w:numPr>
              <w:spacing w:before="100" w:beforeAutospacing="1" w:after="100" w:afterAutospacing="1" w:line="240" w:lineRule="auto"/>
              <w:rPr>
                <w:rFonts w:ascii="Arial" w:hAnsi="Arial" w:cs="Arial"/>
                <w:color w:val="333333"/>
                <w:sz w:val="21"/>
                <w:szCs w:val="21"/>
              </w:rPr>
            </w:pPr>
            <w:r>
              <w:rPr>
                <w:rFonts w:ascii="Arial" w:hAnsi="Arial" w:cs="Arial"/>
                <w:color w:val="333333"/>
                <w:sz w:val="21"/>
                <w:szCs w:val="21"/>
              </w:rPr>
              <w:t>Free AWS Technical Essentials eLearning course</w:t>
            </w:r>
          </w:p>
          <w:p w:rsidR="0068718D" w:rsidRDefault="0068718D" w:rsidP="0068718D">
            <w:pPr>
              <w:numPr>
                <w:ilvl w:val="0"/>
                <w:numId w:val="8"/>
              </w:numPr>
              <w:spacing w:before="100" w:beforeAutospacing="1" w:after="100" w:afterAutospacing="1" w:line="240" w:lineRule="auto"/>
              <w:rPr>
                <w:rFonts w:ascii="Arial" w:hAnsi="Arial" w:cs="Arial"/>
                <w:color w:val="333333"/>
                <w:sz w:val="21"/>
                <w:szCs w:val="21"/>
              </w:rPr>
            </w:pPr>
            <w:r>
              <w:rPr>
                <w:rFonts w:ascii="Arial" w:hAnsi="Arial" w:cs="Arial"/>
                <w:color w:val="333333"/>
                <w:sz w:val="21"/>
                <w:szCs w:val="21"/>
              </w:rPr>
              <w:t>50% off instructor-led training provided by AWS in the United States, Brazil or Japan</w:t>
            </w:r>
          </w:p>
          <w:p w:rsidR="0068718D" w:rsidRDefault="0068718D" w:rsidP="0068718D">
            <w:pPr>
              <w:numPr>
                <w:ilvl w:val="0"/>
                <w:numId w:val="8"/>
              </w:numPr>
              <w:spacing w:before="100" w:beforeAutospacing="1" w:after="100" w:afterAutospacing="1" w:line="240" w:lineRule="auto"/>
              <w:rPr>
                <w:rFonts w:ascii="Arial" w:hAnsi="Arial" w:cs="Arial"/>
                <w:color w:val="333333"/>
                <w:sz w:val="21"/>
                <w:szCs w:val="21"/>
              </w:rPr>
            </w:pPr>
            <w:r>
              <w:rPr>
                <w:rFonts w:ascii="Arial" w:hAnsi="Arial" w:cs="Arial"/>
                <w:color w:val="333333"/>
                <w:sz w:val="21"/>
                <w:szCs w:val="21"/>
              </w:rPr>
              <w:t>50% off AWS Associate certification exams</w:t>
            </w:r>
          </w:p>
        </w:tc>
        <w:tc>
          <w:tcPr>
            <w:tcW w:w="0" w:type="auto"/>
            <w:shd w:val="clear" w:color="auto" w:fill="F1F1F1"/>
            <w:hideMark/>
          </w:tcPr>
          <w:p w:rsidR="0068718D" w:rsidRDefault="0068718D" w:rsidP="0068718D">
            <w:pPr>
              <w:numPr>
                <w:ilvl w:val="0"/>
                <w:numId w:val="9"/>
              </w:numPr>
              <w:spacing w:before="100" w:beforeAutospacing="1" w:after="100" w:afterAutospacing="1" w:line="240" w:lineRule="auto"/>
              <w:rPr>
                <w:rFonts w:ascii="Arial" w:hAnsi="Arial" w:cs="Arial"/>
                <w:color w:val="333333"/>
                <w:sz w:val="21"/>
                <w:szCs w:val="21"/>
              </w:rPr>
            </w:pPr>
            <w:r>
              <w:rPr>
                <w:rFonts w:ascii="Arial" w:hAnsi="Arial" w:cs="Arial"/>
                <w:color w:val="333333"/>
                <w:sz w:val="21"/>
                <w:szCs w:val="21"/>
              </w:rPr>
              <w:t>Access to AWS Technical Essentials Training Course (a $600 value)</w:t>
            </w:r>
          </w:p>
          <w:p w:rsidR="0068718D" w:rsidRDefault="0068718D" w:rsidP="0068718D">
            <w:pPr>
              <w:numPr>
                <w:ilvl w:val="0"/>
                <w:numId w:val="9"/>
              </w:numPr>
              <w:spacing w:before="100" w:beforeAutospacing="1" w:after="100" w:afterAutospacing="1" w:line="240" w:lineRule="auto"/>
              <w:rPr>
                <w:rFonts w:ascii="Arial" w:hAnsi="Arial" w:cs="Arial"/>
                <w:color w:val="333333"/>
                <w:sz w:val="21"/>
                <w:szCs w:val="21"/>
              </w:rPr>
            </w:pPr>
            <w:r>
              <w:rPr>
                <w:rFonts w:ascii="Arial" w:hAnsi="Arial" w:cs="Arial"/>
                <w:color w:val="333333"/>
                <w:sz w:val="21"/>
                <w:szCs w:val="21"/>
              </w:rPr>
              <w:t>Free access to labs</w:t>
            </w:r>
          </w:p>
        </w:tc>
      </w:tr>
      <w:tr w:rsidR="0068718D" w:rsidTr="0068718D">
        <w:tc>
          <w:tcPr>
            <w:tcW w:w="0" w:type="auto"/>
            <w:shd w:val="clear" w:color="auto" w:fill="F1F1F1"/>
            <w:hideMark/>
          </w:tcPr>
          <w:p w:rsidR="0068718D" w:rsidRDefault="0068718D">
            <w:pPr>
              <w:pStyle w:val="NormalWeb"/>
              <w:spacing w:before="0" w:beforeAutospacing="0" w:after="150" w:afterAutospacing="0"/>
              <w:rPr>
                <w:rFonts w:ascii="Arial" w:hAnsi="Arial" w:cs="Arial"/>
                <w:color w:val="333333"/>
                <w:sz w:val="21"/>
                <w:szCs w:val="21"/>
              </w:rPr>
            </w:pPr>
            <w:r>
              <w:rPr>
                <w:rFonts w:ascii="Arial" w:hAnsi="Arial" w:cs="Arial"/>
                <w:b/>
                <w:bCs/>
                <w:color w:val="333333"/>
                <w:sz w:val="21"/>
                <w:szCs w:val="21"/>
              </w:rPr>
              <w:t>Curated Content</w:t>
            </w:r>
          </w:p>
        </w:tc>
        <w:tc>
          <w:tcPr>
            <w:tcW w:w="0" w:type="auto"/>
            <w:shd w:val="clear" w:color="auto" w:fill="F1F1F1"/>
            <w:hideMark/>
          </w:tcPr>
          <w:p w:rsidR="0068718D" w:rsidRDefault="0068718D" w:rsidP="0068718D">
            <w:pPr>
              <w:numPr>
                <w:ilvl w:val="0"/>
                <w:numId w:val="10"/>
              </w:numPr>
              <w:spacing w:before="100" w:beforeAutospacing="1" w:after="100" w:afterAutospacing="1" w:line="240" w:lineRule="auto"/>
              <w:rPr>
                <w:rFonts w:ascii="Arial" w:hAnsi="Arial" w:cs="Arial"/>
                <w:color w:val="333333"/>
                <w:sz w:val="21"/>
                <w:szCs w:val="21"/>
              </w:rPr>
            </w:pPr>
            <w:r>
              <w:rPr>
                <w:rFonts w:ascii="Arial" w:hAnsi="Arial" w:cs="Arial"/>
                <w:color w:val="333333"/>
                <w:sz w:val="21"/>
                <w:szCs w:val="21"/>
              </w:rPr>
              <w:t>Free access to AWS content for classes</w:t>
            </w:r>
          </w:p>
          <w:p w:rsidR="0068718D" w:rsidRDefault="0068718D" w:rsidP="0068718D">
            <w:pPr>
              <w:numPr>
                <w:ilvl w:val="0"/>
                <w:numId w:val="10"/>
              </w:numPr>
              <w:spacing w:before="100" w:beforeAutospacing="1" w:after="100" w:afterAutospacing="1" w:line="240" w:lineRule="auto"/>
              <w:rPr>
                <w:rFonts w:ascii="Arial" w:hAnsi="Arial" w:cs="Arial"/>
                <w:color w:val="333333"/>
                <w:sz w:val="21"/>
                <w:szCs w:val="21"/>
              </w:rPr>
            </w:pPr>
            <w:r>
              <w:rPr>
                <w:rFonts w:ascii="Arial" w:hAnsi="Arial" w:cs="Arial"/>
                <w:color w:val="333333"/>
                <w:sz w:val="21"/>
                <w:szCs w:val="21"/>
              </w:rPr>
              <w:t>Free access to content contributed by leading educators</w:t>
            </w:r>
          </w:p>
        </w:tc>
        <w:tc>
          <w:tcPr>
            <w:tcW w:w="0" w:type="auto"/>
            <w:shd w:val="clear" w:color="auto" w:fill="F1F1F1"/>
            <w:hideMark/>
          </w:tcPr>
          <w:p w:rsidR="0068718D" w:rsidRDefault="0068718D" w:rsidP="0068718D">
            <w:pPr>
              <w:numPr>
                <w:ilvl w:val="0"/>
                <w:numId w:val="11"/>
              </w:numPr>
              <w:spacing w:before="100" w:beforeAutospacing="1" w:after="100" w:afterAutospacing="1" w:line="240" w:lineRule="auto"/>
              <w:rPr>
                <w:rFonts w:ascii="Arial" w:hAnsi="Arial" w:cs="Arial"/>
                <w:color w:val="333333"/>
                <w:sz w:val="21"/>
                <w:szCs w:val="21"/>
              </w:rPr>
            </w:pPr>
            <w:r>
              <w:rPr>
                <w:rFonts w:ascii="Arial" w:hAnsi="Arial" w:cs="Arial"/>
                <w:color w:val="333333"/>
                <w:sz w:val="21"/>
                <w:szCs w:val="21"/>
              </w:rPr>
              <w:t>Ability to select personalized learning pathway with 30+ hours of content per path</w:t>
            </w:r>
          </w:p>
          <w:p w:rsidR="0068718D" w:rsidRDefault="0068718D" w:rsidP="0068718D">
            <w:pPr>
              <w:numPr>
                <w:ilvl w:val="0"/>
                <w:numId w:val="11"/>
              </w:numPr>
              <w:spacing w:before="100" w:beforeAutospacing="1" w:after="100" w:afterAutospacing="1" w:line="240" w:lineRule="auto"/>
              <w:rPr>
                <w:rFonts w:ascii="Arial" w:hAnsi="Arial" w:cs="Arial"/>
                <w:color w:val="333333"/>
                <w:sz w:val="21"/>
                <w:szCs w:val="21"/>
              </w:rPr>
            </w:pPr>
            <w:r>
              <w:rPr>
                <w:rFonts w:ascii="Arial" w:hAnsi="Arial" w:cs="Arial"/>
                <w:color w:val="333333"/>
                <w:sz w:val="21"/>
                <w:szCs w:val="21"/>
              </w:rPr>
              <w:t>Earn digital badges that showcase cloud skills</w:t>
            </w:r>
          </w:p>
          <w:p w:rsidR="0068718D" w:rsidRDefault="0068718D" w:rsidP="0068718D">
            <w:pPr>
              <w:numPr>
                <w:ilvl w:val="0"/>
                <w:numId w:val="11"/>
              </w:numPr>
              <w:spacing w:before="100" w:beforeAutospacing="1" w:after="100" w:afterAutospacing="1" w:line="240" w:lineRule="auto"/>
              <w:rPr>
                <w:rFonts w:ascii="Arial" w:hAnsi="Arial" w:cs="Arial"/>
                <w:color w:val="333333"/>
                <w:sz w:val="21"/>
                <w:szCs w:val="21"/>
              </w:rPr>
            </w:pPr>
            <w:r>
              <w:rPr>
                <w:rFonts w:ascii="Arial" w:hAnsi="Arial" w:cs="Arial"/>
                <w:color w:val="333333"/>
                <w:sz w:val="21"/>
                <w:szCs w:val="21"/>
              </w:rPr>
              <w:t>Free access to AWS content for homework, labs, or self-study</w:t>
            </w:r>
          </w:p>
        </w:tc>
      </w:tr>
      <w:tr w:rsidR="0068718D" w:rsidTr="0068718D">
        <w:tc>
          <w:tcPr>
            <w:tcW w:w="0" w:type="auto"/>
            <w:shd w:val="clear" w:color="auto" w:fill="F1F1F1"/>
            <w:hideMark/>
          </w:tcPr>
          <w:p w:rsidR="0068718D" w:rsidRDefault="0068718D">
            <w:pPr>
              <w:pStyle w:val="NormalWeb"/>
              <w:spacing w:before="0" w:beforeAutospacing="0" w:after="150" w:afterAutospacing="0"/>
              <w:rPr>
                <w:rFonts w:ascii="Arial" w:hAnsi="Arial" w:cs="Arial"/>
                <w:color w:val="333333"/>
                <w:sz w:val="21"/>
                <w:szCs w:val="21"/>
              </w:rPr>
            </w:pPr>
            <w:r>
              <w:rPr>
                <w:rFonts w:ascii="Arial" w:hAnsi="Arial" w:cs="Arial"/>
                <w:b/>
                <w:bCs/>
                <w:color w:val="333333"/>
                <w:sz w:val="21"/>
                <w:szCs w:val="21"/>
              </w:rPr>
              <w:t>Collaboration Tools</w:t>
            </w:r>
          </w:p>
        </w:tc>
        <w:tc>
          <w:tcPr>
            <w:tcW w:w="0" w:type="auto"/>
            <w:shd w:val="clear" w:color="auto" w:fill="F1F1F1"/>
            <w:hideMark/>
          </w:tcPr>
          <w:p w:rsidR="0068718D" w:rsidRDefault="0068718D" w:rsidP="0068718D">
            <w:pPr>
              <w:numPr>
                <w:ilvl w:val="0"/>
                <w:numId w:val="12"/>
              </w:numPr>
              <w:spacing w:before="100" w:beforeAutospacing="1" w:after="100" w:afterAutospacing="1" w:line="240" w:lineRule="auto"/>
              <w:rPr>
                <w:rFonts w:ascii="Arial" w:hAnsi="Arial" w:cs="Arial"/>
                <w:color w:val="333333"/>
                <w:sz w:val="21"/>
                <w:szCs w:val="21"/>
              </w:rPr>
            </w:pPr>
            <w:r>
              <w:rPr>
                <w:rFonts w:ascii="Arial" w:hAnsi="Arial" w:cs="Arial"/>
                <w:color w:val="333333"/>
                <w:sz w:val="21"/>
                <w:szCs w:val="21"/>
              </w:rPr>
              <w:t>Educator Collaboration Portal access</w:t>
            </w:r>
          </w:p>
          <w:p w:rsidR="0068718D" w:rsidRDefault="0068718D" w:rsidP="0068718D">
            <w:pPr>
              <w:numPr>
                <w:ilvl w:val="0"/>
                <w:numId w:val="12"/>
              </w:numPr>
              <w:spacing w:before="100" w:beforeAutospacing="1" w:after="100" w:afterAutospacing="1" w:line="240" w:lineRule="auto"/>
              <w:rPr>
                <w:rFonts w:ascii="Arial" w:hAnsi="Arial" w:cs="Arial"/>
                <w:color w:val="333333"/>
                <w:sz w:val="21"/>
                <w:szCs w:val="21"/>
              </w:rPr>
            </w:pPr>
            <w:r>
              <w:rPr>
                <w:rFonts w:ascii="Arial" w:hAnsi="Arial" w:cs="Arial"/>
                <w:color w:val="333333"/>
                <w:sz w:val="21"/>
                <w:szCs w:val="21"/>
              </w:rPr>
              <w:t>Virtual and in-person events</w:t>
            </w:r>
          </w:p>
          <w:p w:rsidR="0068718D" w:rsidRDefault="0068718D" w:rsidP="0068718D">
            <w:pPr>
              <w:numPr>
                <w:ilvl w:val="0"/>
                <w:numId w:val="12"/>
              </w:numPr>
              <w:spacing w:before="100" w:beforeAutospacing="1" w:after="100" w:afterAutospacing="1" w:line="240" w:lineRule="auto"/>
              <w:rPr>
                <w:rFonts w:ascii="Arial" w:hAnsi="Arial" w:cs="Arial"/>
                <w:color w:val="333333"/>
                <w:sz w:val="21"/>
                <w:szCs w:val="21"/>
              </w:rPr>
            </w:pPr>
            <w:r>
              <w:rPr>
                <w:rFonts w:ascii="Arial" w:hAnsi="Arial" w:cs="Arial"/>
                <w:color w:val="333333"/>
                <w:sz w:val="21"/>
                <w:szCs w:val="21"/>
              </w:rPr>
              <w:t>Contribute and rate content</w:t>
            </w:r>
          </w:p>
          <w:p w:rsidR="0068718D" w:rsidRDefault="0068718D" w:rsidP="0068718D">
            <w:pPr>
              <w:numPr>
                <w:ilvl w:val="0"/>
                <w:numId w:val="12"/>
              </w:numPr>
              <w:spacing w:before="100" w:beforeAutospacing="1" w:after="100" w:afterAutospacing="1" w:line="240" w:lineRule="auto"/>
              <w:rPr>
                <w:rFonts w:ascii="Arial" w:hAnsi="Arial" w:cs="Arial"/>
                <w:color w:val="333333"/>
                <w:sz w:val="21"/>
                <w:szCs w:val="21"/>
              </w:rPr>
            </w:pPr>
            <w:r>
              <w:rPr>
                <w:rFonts w:ascii="Arial" w:hAnsi="Arial" w:cs="Arial"/>
                <w:color w:val="333333"/>
                <w:sz w:val="21"/>
                <w:szCs w:val="21"/>
              </w:rPr>
              <w:t>Private and public discussion forums</w:t>
            </w:r>
          </w:p>
          <w:p w:rsidR="0068718D" w:rsidRDefault="0068718D" w:rsidP="0068718D">
            <w:pPr>
              <w:numPr>
                <w:ilvl w:val="0"/>
                <w:numId w:val="12"/>
              </w:numPr>
              <w:spacing w:before="100" w:beforeAutospacing="1" w:after="100" w:afterAutospacing="1" w:line="240" w:lineRule="auto"/>
              <w:rPr>
                <w:rFonts w:ascii="Arial" w:hAnsi="Arial" w:cs="Arial"/>
                <w:color w:val="333333"/>
                <w:sz w:val="21"/>
                <w:szCs w:val="21"/>
              </w:rPr>
            </w:pPr>
            <w:r>
              <w:rPr>
                <w:rFonts w:ascii="Arial" w:hAnsi="Arial" w:cs="Arial"/>
                <w:color w:val="333333"/>
                <w:sz w:val="21"/>
                <w:szCs w:val="21"/>
              </w:rPr>
              <w:t>Provide feedback on AWS Educate</w:t>
            </w:r>
          </w:p>
        </w:tc>
        <w:tc>
          <w:tcPr>
            <w:tcW w:w="0" w:type="auto"/>
            <w:shd w:val="clear" w:color="auto" w:fill="F1F1F1"/>
            <w:hideMark/>
          </w:tcPr>
          <w:p w:rsidR="0068718D" w:rsidRDefault="0068718D" w:rsidP="0068718D">
            <w:pPr>
              <w:numPr>
                <w:ilvl w:val="0"/>
                <w:numId w:val="13"/>
              </w:numPr>
              <w:spacing w:before="100" w:beforeAutospacing="1" w:after="100" w:afterAutospacing="1" w:line="240" w:lineRule="auto"/>
              <w:rPr>
                <w:rFonts w:ascii="Arial" w:hAnsi="Arial" w:cs="Arial"/>
                <w:color w:val="333333"/>
                <w:sz w:val="21"/>
                <w:szCs w:val="21"/>
              </w:rPr>
            </w:pPr>
            <w:r>
              <w:rPr>
                <w:rFonts w:ascii="Arial" w:hAnsi="Arial" w:cs="Arial"/>
                <w:color w:val="333333"/>
                <w:sz w:val="21"/>
                <w:szCs w:val="21"/>
              </w:rPr>
              <w:t>Student Portal access</w:t>
            </w:r>
          </w:p>
          <w:p w:rsidR="0068718D" w:rsidRDefault="0068718D" w:rsidP="0068718D">
            <w:pPr>
              <w:numPr>
                <w:ilvl w:val="0"/>
                <w:numId w:val="13"/>
              </w:numPr>
              <w:spacing w:before="100" w:beforeAutospacing="1" w:after="100" w:afterAutospacing="1" w:line="240" w:lineRule="auto"/>
              <w:rPr>
                <w:rFonts w:ascii="Arial" w:hAnsi="Arial" w:cs="Arial"/>
                <w:color w:val="333333"/>
                <w:sz w:val="21"/>
                <w:szCs w:val="21"/>
              </w:rPr>
            </w:pPr>
            <w:r>
              <w:rPr>
                <w:rFonts w:ascii="Arial" w:hAnsi="Arial" w:cs="Arial"/>
                <w:color w:val="333333"/>
                <w:sz w:val="21"/>
                <w:szCs w:val="21"/>
              </w:rPr>
              <w:t>Student portfolio to store projects in one place</w:t>
            </w:r>
          </w:p>
          <w:p w:rsidR="0068718D" w:rsidRDefault="0068718D" w:rsidP="0068718D">
            <w:pPr>
              <w:numPr>
                <w:ilvl w:val="0"/>
                <w:numId w:val="13"/>
              </w:numPr>
              <w:spacing w:before="100" w:beforeAutospacing="1" w:after="100" w:afterAutospacing="1" w:line="240" w:lineRule="auto"/>
              <w:rPr>
                <w:rFonts w:ascii="Arial" w:hAnsi="Arial" w:cs="Arial"/>
                <w:color w:val="333333"/>
                <w:sz w:val="21"/>
                <w:szCs w:val="21"/>
              </w:rPr>
            </w:pPr>
            <w:r>
              <w:rPr>
                <w:rFonts w:ascii="Arial" w:hAnsi="Arial" w:cs="Arial"/>
                <w:color w:val="333333"/>
                <w:sz w:val="21"/>
                <w:szCs w:val="21"/>
              </w:rPr>
              <w:t>Access to Job Board and job postings.</w:t>
            </w:r>
          </w:p>
        </w:tc>
      </w:tr>
    </w:tbl>
    <w:p w:rsidR="0068718D" w:rsidRDefault="0068718D"/>
    <w:p w:rsidR="00BF2252" w:rsidRDefault="00BF2252"/>
    <w:p w:rsidR="00BF2252" w:rsidRPr="00BF2252" w:rsidRDefault="00BF2252" w:rsidP="00BF2252">
      <w:pPr>
        <w:spacing w:before="100" w:beforeAutospacing="1" w:after="100" w:afterAutospacing="1" w:line="240" w:lineRule="auto"/>
        <w:jc w:val="center"/>
        <w:outlineLvl w:val="2"/>
        <w:rPr>
          <w:rFonts w:ascii="Times New Roman" w:eastAsia="Times New Roman" w:hAnsi="Times New Roman" w:cs="Times New Roman"/>
          <w:b/>
          <w:bCs/>
          <w:sz w:val="27"/>
          <w:szCs w:val="27"/>
          <w:lang w:val="en-IN" w:eastAsia="en-IN"/>
        </w:rPr>
      </w:pPr>
      <w:r w:rsidRPr="00BF2252">
        <w:rPr>
          <w:rFonts w:ascii="Times New Roman" w:eastAsia="Times New Roman" w:hAnsi="Times New Roman" w:cs="Times New Roman"/>
          <w:b/>
          <w:bCs/>
          <w:i/>
          <w:iCs/>
          <w:sz w:val="27"/>
          <w:szCs w:val="27"/>
          <w:u w:val="single"/>
          <w:lang w:val="en-IN" w:eastAsia="en-IN"/>
        </w:rPr>
        <w:t>Learn Today- Lead Tomorrow</w:t>
      </w:r>
      <w:r w:rsidRPr="00BF2252">
        <w:rPr>
          <w:rFonts w:ascii="Times New Roman" w:eastAsia="Times New Roman" w:hAnsi="Times New Roman" w:cs="Times New Roman"/>
          <w:b/>
          <w:bCs/>
          <w:sz w:val="27"/>
          <w:szCs w:val="27"/>
          <w:u w:val="single"/>
          <w:lang w:val="en-IN" w:eastAsia="en-IN"/>
        </w:rPr>
        <w:t xml:space="preserve"> </w:t>
      </w:r>
    </w:p>
    <w:p w:rsidR="00BF2252" w:rsidRPr="00BF2252" w:rsidRDefault="00BF2252" w:rsidP="00BF2252">
      <w:pPr>
        <w:spacing w:before="100" w:beforeAutospacing="1" w:after="100" w:afterAutospacing="1" w:line="240" w:lineRule="auto"/>
        <w:jc w:val="center"/>
        <w:outlineLvl w:val="2"/>
        <w:rPr>
          <w:rFonts w:ascii="Times New Roman" w:eastAsia="Times New Roman" w:hAnsi="Times New Roman" w:cs="Times New Roman"/>
          <w:b/>
          <w:bCs/>
          <w:sz w:val="27"/>
          <w:szCs w:val="27"/>
          <w:lang w:val="en-IN" w:eastAsia="en-IN"/>
        </w:rPr>
      </w:pPr>
      <w:r w:rsidRPr="00BF2252">
        <w:rPr>
          <w:rFonts w:ascii="Times New Roman" w:eastAsia="Times New Roman" w:hAnsi="Times New Roman" w:cs="Times New Roman"/>
          <w:b/>
          <w:bCs/>
          <w:sz w:val="27"/>
          <w:szCs w:val="27"/>
          <w:lang w:val="en-IN" w:eastAsia="en-IN"/>
        </w:rPr>
        <w:t>Executive Training Workshops</w:t>
      </w:r>
    </w:p>
    <w:p w:rsidR="00BF2252" w:rsidRPr="00BF2252" w:rsidRDefault="00BF2252" w:rsidP="00BF2252">
      <w:pPr>
        <w:spacing w:before="100" w:beforeAutospacing="1" w:after="100" w:afterAutospacing="1" w:line="240" w:lineRule="auto"/>
        <w:rPr>
          <w:rFonts w:ascii="Times New Roman" w:eastAsia="Times New Roman" w:hAnsi="Times New Roman" w:cs="Times New Roman"/>
          <w:sz w:val="24"/>
          <w:szCs w:val="24"/>
          <w:lang w:val="en-IN" w:eastAsia="en-IN"/>
        </w:rPr>
      </w:pPr>
      <w:r w:rsidRPr="00BF2252">
        <w:rPr>
          <w:rFonts w:ascii="Times New Roman" w:eastAsia="Times New Roman" w:hAnsi="Times New Roman" w:cs="Times New Roman"/>
          <w:color w:val="FF0000"/>
          <w:sz w:val="24"/>
          <w:szCs w:val="24"/>
          <w:u w:val="single"/>
          <w:lang w:val="en-IN" w:eastAsia="en-IN"/>
        </w:rPr>
        <w:t>Recent workshops</w:t>
      </w:r>
    </w:p>
    <w:p w:rsidR="00BF2252" w:rsidRPr="00BF2252" w:rsidRDefault="00BF2252" w:rsidP="00BF2252">
      <w:pPr>
        <w:spacing w:before="100" w:beforeAutospacing="1" w:after="100" w:afterAutospacing="1" w:line="240" w:lineRule="auto"/>
        <w:rPr>
          <w:rFonts w:ascii="Times New Roman" w:eastAsia="Times New Roman" w:hAnsi="Times New Roman" w:cs="Times New Roman"/>
          <w:sz w:val="24"/>
          <w:szCs w:val="24"/>
          <w:lang w:val="en-IN" w:eastAsia="en-IN"/>
        </w:rPr>
      </w:pPr>
      <w:r w:rsidRPr="00BF2252">
        <w:rPr>
          <w:rFonts w:ascii="Times New Roman" w:eastAsia="Times New Roman" w:hAnsi="Times New Roman" w:cs="Times New Roman"/>
          <w:sz w:val="24"/>
          <w:szCs w:val="24"/>
          <w:lang w:val="en-IN" w:eastAsia="en-IN"/>
        </w:rPr>
        <w:t>“</w:t>
      </w:r>
      <w:r w:rsidRPr="00BF2252">
        <w:rPr>
          <w:rFonts w:ascii="Times New Roman" w:eastAsia="Times New Roman" w:hAnsi="Times New Roman" w:cs="Times New Roman"/>
          <w:sz w:val="24"/>
          <w:szCs w:val="24"/>
          <w:u w:val="single"/>
          <w:lang w:val="en-IN" w:eastAsia="en-IN"/>
        </w:rPr>
        <w:t>How Leaders Communicate in the Public Organizations’</w:t>
      </w:r>
      <w:r w:rsidRPr="00BF2252">
        <w:rPr>
          <w:rFonts w:ascii="Times New Roman" w:eastAsia="Times New Roman" w:hAnsi="Times New Roman" w:cs="Times New Roman"/>
          <w:sz w:val="24"/>
          <w:szCs w:val="24"/>
          <w:lang w:val="en-IN" w:eastAsia="en-IN"/>
        </w:rPr>
        <w:t xml:space="preserve"> in Dubai July 28- August 02, 2019, for Nigerian Government</w:t>
      </w:r>
      <w:proofErr w:type="gramStart"/>
      <w:r w:rsidRPr="00BF2252">
        <w:rPr>
          <w:rFonts w:ascii="Times New Roman" w:eastAsia="Times New Roman" w:hAnsi="Times New Roman" w:cs="Times New Roman"/>
          <w:sz w:val="24"/>
          <w:szCs w:val="24"/>
          <w:lang w:val="en-IN" w:eastAsia="en-IN"/>
        </w:rPr>
        <w:t>..</w:t>
      </w:r>
      <w:proofErr w:type="gramEnd"/>
      <w:r w:rsidRPr="00BF2252">
        <w:rPr>
          <w:rFonts w:ascii="Times New Roman" w:eastAsia="Times New Roman" w:hAnsi="Times New Roman" w:cs="Times New Roman"/>
          <w:sz w:val="24"/>
          <w:szCs w:val="24"/>
          <w:lang w:val="en-IN" w:eastAsia="en-IN"/>
        </w:rPr>
        <w:t xml:space="preserve"> Congratulations all around.</w:t>
      </w:r>
    </w:p>
    <w:p w:rsidR="00BF2252" w:rsidRPr="00BF2252" w:rsidRDefault="00BF2252" w:rsidP="00BF2252">
      <w:pPr>
        <w:spacing w:before="100" w:beforeAutospacing="1" w:after="100" w:afterAutospacing="1" w:line="240" w:lineRule="auto"/>
        <w:rPr>
          <w:rFonts w:ascii="Times New Roman" w:eastAsia="Times New Roman" w:hAnsi="Times New Roman" w:cs="Times New Roman"/>
          <w:sz w:val="24"/>
          <w:szCs w:val="24"/>
          <w:lang w:val="en-IN" w:eastAsia="en-IN"/>
        </w:rPr>
      </w:pPr>
      <w:r w:rsidRPr="00BF2252">
        <w:rPr>
          <w:rFonts w:ascii="Times New Roman" w:eastAsia="Times New Roman" w:hAnsi="Times New Roman" w:cs="Times New Roman"/>
          <w:noProof/>
          <w:sz w:val="24"/>
          <w:szCs w:val="24"/>
          <w:lang w:val="en-IN" w:eastAsia="en-IN"/>
        </w:rPr>
        <w:drawing>
          <wp:inline distT="0" distB="0" distL="0" distR="0">
            <wp:extent cx="866775" cy="1162050"/>
            <wp:effectExtent l="0" t="0" r="0" b="0"/>
            <wp:docPr id="7" name="Picture 7" descr="https://multinationalacademy.com/wp-content/uploads/2019/0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ultinationalacademy.com/wp-content/uploads/2019/08/4.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66775" cy="1162050"/>
                    </a:xfrm>
                    <a:prstGeom prst="rect">
                      <a:avLst/>
                    </a:prstGeom>
                    <a:noFill/>
                    <a:ln>
                      <a:noFill/>
                    </a:ln>
                  </pic:spPr>
                </pic:pic>
              </a:graphicData>
            </a:graphic>
          </wp:inline>
        </w:drawing>
      </w:r>
      <w:r w:rsidRPr="00BF2252">
        <w:rPr>
          <w:rFonts w:ascii="Times New Roman" w:eastAsia="Times New Roman" w:hAnsi="Times New Roman" w:cs="Times New Roman"/>
          <w:noProof/>
          <w:sz w:val="24"/>
          <w:szCs w:val="24"/>
          <w:lang w:val="en-IN" w:eastAsia="en-IN"/>
        </w:rPr>
        <w:drawing>
          <wp:inline distT="0" distB="0" distL="0" distR="0">
            <wp:extent cx="1504950" cy="1133475"/>
            <wp:effectExtent l="0" t="0" r="0" b="0"/>
            <wp:docPr id="6" name="Picture 6" descr="https://multinationalacademy.com/wp-content/uploads/2019/0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multinationalacademy.com/wp-content/uploads/2019/08/2.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504950" cy="1133475"/>
                    </a:xfrm>
                    <a:prstGeom prst="rect">
                      <a:avLst/>
                    </a:prstGeom>
                    <a:noFill/>
                    <a:ln>
                      <a:noFill/>
                    </a:ln>
                  </pic:spPr>
                </pic:pic>
              </a:graphicData>
            </a:graphic>
          </wp:inline>
        </w:drawing>
      </w:r>
      <w:r w:rsidRPr="00BF2252">
        <w:rPr>
          <w:rFonts w:ascii="Times New Roman" w:eastAsia="Times New Roman" w:hAnsi="Times New Roman" w:cs="Times New Roman"/>
          <w:noProof/>
          <w:sz w:val="24"/>
          <w:szCs w:val="24"/>
          <w:lang w:val="en-IN" w:eastAsia="en-IN"/>
        </w:rPr>
        <w:drawing>
          <wp:inline distT="0" distB="0" distL="0" distR="0">
            <wp:extent cx="1123950" cy="1123950"/>
            <wp:effectExtent l="0" t="0" r="0" b="0"/>
            <wp:docPr id="5" name="Picture 5" descr="https://multinationalacademy.com/wp-content/uploads/2019/08/I-love-duba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multinationalacademy.com/wp-content/uploads/2019/08/I-love-dubai-1.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inline>
        </w:drawing>
      </w:r>
      <w:r w:rsidRPr="00BF2252">
        <w:rPr>
          <w:rFonts w:ascii="Times New Roman" w:eastAsia="Times New Roman" w:hAnsi="Times New Roman" w:cs="Times New Roman"/>
          <w:noProof/>
          <w:sz w:val="24"/>
          <w:szCs w:val="24"/>
          <w:lang w:val="en-IN" w:eastAsia="en-IN"/>
        </w:rPr>
        <w:drawing>
          <wp:inline distT="0" distB="0" distL="0" distR="0">
            <wp:extent cx="1504950" cy="1123950"/>
            <wp:effectExtent l="0" t="0" r="0" b="0"/>
            <wp:docPr id="4" name="Picture 4" descr="https://multinationalacademy.com/wp-content/uploads/2019/0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multinationalacademy.com/wp-content/uploads/2019/08/5.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504950" cy="1123950"/>
                    </a:xfrm>
                    <a:prstGeom prst="rect">
                      <a:avLst/>
                    </a:prstGeom>
                    <a:noFill/>
                    <a:ln>
                      <a:noFill/>
                    </a:ln>
                  </pic:spPr>
                </pic:pic>
              </a:graphicData>
            </a:graphic>
          </wp:inline>
        </w:drawing>
      </w:r>
    </w:p>
    <w:p w:rsidR="00BF2252" w:rsidRPr="00BF2252" w:rsidRDefault="00BF2252" w:rsidP="00BF2252">
      <w:pPr>
        <w:spacing w:before="100" w:beforeAutospacing="1" w:after="100" w:afterAutospacing="1" w:line="240" w:lineRule="auto"/>
        <w:rPr>
          <w:rFonts w:ascii="Times New Roman" w:eastAsia="Times New Roman" w:hAnsi="Times New Roman" w:cs="Times New Roman"/>
          <w:sz w:val="24"/>
          <w:szCs w:val="24"/>
          <w:lang w:val="en-IN" w:eastAsia="en-IN"/>
        </w:rPr>
      </w:pPr>
      <w:r w:rsidRPr="00BF2252">
        <w:rPr>
          <w:rFonts w:ascii="Times New Roman" w:eastAsia="Times New Roman" w:hAnsi="Times New Roman" w:cs="Times New Roman"/>
          <w:b/>
          <w:bCs/>
          <w:sz w:val="24"/>
          <w:szCs w:val="24"/>
          <w:lang w:val="en-IN" w:eastAsia="en-IN"/>
        </w:rPr>
        <w:t>“Driving Strategic HR Agenda in Organizational Design”,</w:t>
      </w:r>
      <w:r w:rsidRPr="00BF2252">
        <w:rPr>
          <w:rFonts w:ascii="Times New Roman" w:eastAsia="Times New Roman" w:hAnsi="Times New Roman" w:cs="Times New Roman"/>
          <w:sz w:val="24"/>
          <w:szCs w:val="24"/>
          <w:lang w:val="en-IN" w:eastAsia="en-IN"/>
        </w:rPr>
        <w:t xml:space="preserve"> June 24-26, 2019 London, UK for Senior Executives of Public Infrastructure organization in Nigeria. </w:t>
      </w:r>
      <w:proofErr w:type="gramStart"/>
      <w:r w:rsidRPr="00BF2252">
        <w:rPr>
          <w:rFonts w:ascii="Times New Roman" w:eastAsia="Times New Roman" w:hAnsi="Times New Roman" w:cs="Times New Roman"/>
          <w:sz w:val="24"/>
          <w:szCs w:val="24"/>
          <w:lang w:val="en-IN" w:eastAsia="en-IN"/>
        </w:rPr>
        <w:t>Happy  HR</w:t>
      </w:r>
      <w:proofErr w:type="gramEnd"/>
      <w:r w:rsidRPr="00BF2252">
        <w:rPr>
          <w:rFonts w:ascii="Times New Roman" w:eastAsia="Times New Roman" w:hAnsi="Times New Roman" w:cs="Times New Roman"/>
          <w:sz w:val="24"/>
          <w:szCs w:val="24"/>
          <w:lang w:val="en-IN" w:eastAsia="en-IN"/>
        </w:rPr>
        <w:t xml:space="preserve"> Transformation!</w:t>
      </w:r>
    </w:p>
    <w:p w:rsidR="00BF2252" w:rsidRPr="00BF2252" w:rsidRDefault="00BF2252" w:rsidP="00BF2252">
      <w:pPr>
        <w:spacing w:before="100" w:beforeAutospacing="1" w:after="100" w:afterAutospacing="1" w:line="240" w:lineRule="auto"/>
        <w:rPr>
          <w:rFonts w:ascii="Times New Roman" w:eastAsia="Times New Roman" w:hAnsi="Times New Roman" w:cs="Times New Roman"/>
          <w:sz w:val="24"/>
          <w:szCs w:val="24"/>
          <w:lang w:val="en-IN" w:eastAsia="en-IN"/>
        </w:rPr>
      </w:pPr>
      <w:r w:rsidRPr="00BF2252">
        <w:rPr>
          <w:rFonts w:ascii="Times New Roman" w:eastAsia="Times New Roman" w:hAnsi="Times New Roman" w:cs="Times New Roman"/>
          <w:b/>
          <w:bCs/>
          <w:sz w:val="24"/>
          <w:szCs w:val="24"/>
          <w:lang w:val="en-IN" w:eastAsia="en-IN"/>
        </w:rPr>
        <w:lastRenderedPageBreak/>
        <w:t xml:space="preserve">Moscow to be our new Training </w:t>
      </w:r>
      <w:proofErr w:type="spellStart"/>
      <w:r w:rsidRPr="00BF2252">
        <w:rPr>
          <w:rFonts w:ascii="Times New Roman" w:eastAsia="Times New Roman" w:hAnsi="Times New Roman" w:cs="Times New Roman"/>
          <w:b/>
          <w:bCs/>
          <w:sz w:val="24"/>
          <w:szCs w:val="24"/>
          <w:lang w:val="en-IN" w:eastAsia="en-IN"/>
        </w:rPr>
        <w:t>Center</w:t>
      </w:r>
      <w:proofErr w:type="spellEnd"/>
      <w:r w:rsidRPr="00BF2252">
        <w:rPr>
          <w:rFonts w:ascii="Times New Roman" w:eastAsia="Times New Roman" w:hAnsi="Times New Roman" w:cs="Times New Roman"/>
          <w:b/>
          <w:bCs/>
          <w:sz w:val="24"/>
          <w:szCs w:val="24"/>
          <w:lang w:val="en-IN" w:eastAsia="en-IN"/>
        </w:rPr>
        <w:t>”</w:t>
      </w:r>
      <w:proofErr w:type="gramStart"/>
      <w:r w:rsidRPr="00BF2252">
        <w:rPr>
          <w:rFonts w:ascii="Times New Roman" w:eastAsia="Times New Roman" w:hAnsi="Times New Roman" w:cs="Times New Roman"/>
          <w:b/>
          <w:bCs/>
          <w:sz w:val="24"/>
          <w:szCs w:val="24"/>
          <w:lang w:val="en-IN" w:eastAsia="en-IN"/>
        </w:rPr>
        <w:t>,</w:t>
      </w:r>
      <w:r w:rsidRPr="00BF2252">
        <w:rPr>
          <w:rFonts w:ascii="Times New Roman" w:eastAsia="Times New Roman" w:hAnsi="Times New Roman" w:cs="Times New Roman"/>
          <w:sz w:val="24"/>
          <w:szCs w:val="24"/>
          <w:lang w:val="en-IN" w:eastAsia="en-IN"/>
        </w:rPr>
        <w:t xml:space="preserve">  July</w:t>
      </w:r>
      <w:proofErr w:type="gramEnd"/>
      <w:r w:rsidRPr="00BF2252">
        <w:rPr>
          <w:rFonts w:ascii="Times New Roman" w:eastAsia="Times New Roman" w:hAnsi="Times New Roman" w:cs="Times New Roman"/>
          <w:sz w:val="24"/>
          <w:szCs w:val="24"/>
          <w:lang w:val="en-IN" w:eastAsia="en-IN"/>
        </w:rPr>
        <w:t xml:space="preserve"> 10-12, 2019</w:t>
      </w:r>
    </w:p>
    <w:p w:rsidR="00BF2252" w:rsidRPr="00BF2252" w:rsidRDefault="00BF2252" w:rsidP="00BF2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IN" w:eastAsia="en-IN"/>
        </w:rPr>
      </w:pPr>
      <w:proofErr w:type="spellStart"/>
      <w:r w:rsidRPr="00BF2252">
        <w:rPr>
          <w:rFonts w:ascii="Courier New" w:eastAsia="Times New Roman" w:hAnsi="Courier New" w:cs="Courier New"/>
          <w:sz w:val="20"/>
          <w:szCs w:val="20"/>
          <w:lang w:val="en-IN" w:eastAsia="en-IN"/>
        </w:rPr>
        <w:t>Dr.Mohan</w:t>
      </w:r>
      <w:proofErr w:type="spellEnd"/>
      <w:r w:rsidRPr="00BF2252">
        <w:rPr>
          <w:rFonts w:ascii="Courier New" w:eastAsia="Times New Roman" w:hAnsi="Courier New" w:cs="Courier New"/>
          <w:sz w:val="20"/>
          <w:szCs w:val="20"/>
          <w:lang w:val="en-IN" w:eastAsia="en-IN"/>
        </w:rPr>
        <w:t xml:space="preserve"> Agarwal President Gulf Marketing Association visited Moscow on July 10-12, 2019 to explore with the leading academic and industry partners in order to  set up Moscow as new location for high quality training learning and experiences for corporate and government officers. </w:t>
      </w:r>
      <w:proofErr w:type="spellStart"/>
      <w:r w:rsidRPr="00BF2252">
        <w:rPr>
          <w:rFonts w:ascii="Courier New" w:eastAsia="Times New Roman" w:hAnsi="Courier New" w:cs="Courier New"/>
          <w:sz w:val="20"/>
          <w:szCs w:val="20"/>
          <w:lang w:val="en-IN" w:eastAsia="en-IN"/>
        </w:rPr>
        <w:t>Здороваться</w:t>
      </w:r>
      <w:proofErr w:type="spellEnd"/>
      <w:r w:rsidRPr="00BF2252">
        <w:rPr>
          <w:rFonts w:ascii="Courier New" w:eastAsia="Times New Roman" w:hAnsi="Courier New" w:cs="Courier New"/>
          <w:sz w:val="20"/>
          <w:szCs w:val="20"/>
          <w:lang w:val="en-IN" w:eastAsia="en-IN"/>
        </w:rPr>
        <w:t xml:space="preserve"> Moscow!</w:t>
      </w:r>
    </w:p>
    <w:p w:rsidR="00BF2252" w:rsidRPr="00BF2252" w:rsidRDefault="00BF2252" w:rsidP="00BF2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IN" w:eastAsia="en-IN"/>
        </w:rPr>
      </w:pPr>
    </w:p>
    <w:p w:rsidR="00BF2252" w:rsidRPr="00BF2252" w:rsidRDefault="00BF2252" w:rsidP="00BF2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IN" w:eastAsia="en-IN"/>
        </w:rPr>
      </w:pPr>
      <w:r w:rsidRPr="00BF2252">
        <w:rPr>
          <w:rFonts w:ascii="Courier New" w:eastAsia="Times New Roman" w:hAnsi="Courier New" w:cs="Courier New"/>
          <w:sz w:val="20"/>
          <w:szCs w:val="20"/>
          <w:lang w:val="en-IN" w:eastAsia="en-IN"/>
        </w:rPr>
        <w:t>As the Academy believes in the United Nation’s Principles for Responsible Management Education, we deliver high impact training for policy makers,</w:t>
      </w:r>
      <w:proofErr w:type="gramStart"/>
      <w:r w:rsidRPr="00BF2252">
        <w:rPr>
          <w:rFonts w:ascii="Courier New" w:eastAsia="Times New Roman" w:hAnsi="Courier New" w:cs="Courier New"/>
          <w:sz w:val="20"/>
          <w:szCs w:val="20"/>
          <w:lang w:val="en-IN" w:eastAsia="en-IN"/>
        </w:rPr>
        <w:t>  and</w:t>
      </w:r>
      <w:proofErr w:type="gramEnd"/>
      <w:r w:rsidRPr="00BF2252">
        <w:rPr>
          <w:rFonts w:ascii="Courier New" w:eastAsia="Times New Roman" w:hAnsi="Courier New" w:cs="Courier New"/>
          <w:sz w:val="20"/>
          <w:szCs w:val="20"/>
          <w:lang w:val="en-IN" w:eastAsia="en-IN"/>
        </w:rPr>
        <w:t xml:space="preserve"> corporate professionals.</w:t>
      </w:r>
    </w:p>
    <w:p w:rsidR="00BF2252" w:rsidRPr="00BF2252" w:rsidRDefault="00BF2252" w:rsidP="00BF2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IN" w:eastAsia="en-IN"/>
        </w:rPr>
      </w:pPr>
    </w:p>
    <w:p w:rsidR="00BF2252" w:rsidRPr="00BF2252" w:rsidRDefault="00BF2252" w:rsidP="00BF2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IN" w:eastAsia="en-IN"/>
        </w:rPr>
      </w:pPr>
      <w:r w:rsidRPr="00BF2252">
        <w:rPr>
          <w:rFonts w:ascii="Courier New" w:eastAsia="Times New Roman" w:hAnsi="Courier New" w:cs="Courier New"/>
          <w:sz w:val="20"/>
          <w:szCs w:val="20"/>
          <w:lang w:val="en-IN" w:eastAsia="en-IN"/>
        </w:rPr>
        <w:t>With mission of direct result effectiveness, our most popular training workshops include the following workshops and more customized to the special needs of the clients.</w:t>
      </w:r>
    </w:p>
    <w:p w:rsidR="00BF2252" w:rsidRPr="00BF2252" w:rsidRDefault="00BF2252" w:rsidP="00BF2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IN" w:eastAsia="en-IN"/>
        </w:rPr>
      </w:pPr>
    </w:p>
    <w:p w:rsidR="00BF2252" w:rsidRPr="00BF2252" w:rsidRDefault="00BF2252" w:rsidP="00BF2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IN" w:eastAsia="en-IN"/>
        </w:rPr>
      </w:pPr>
      <w:r w:rsidRPr="00BF2252">
        <w:rPr>
          <w:rFonts w:ascii="Courier New" w:eastAsia="Times New Roman" w:hAnsi="Courier New" w:cs="Courier New"/>
          <w:b/>
          <w:bCs/>
          <w:sz w:val="20"/>
          <w:szCs w:val="20"/>
          <w:lang w:val="en-IN" w:eastAsia="en-IN"/>
        </w:rPr>
        <w:t>Training Portfolio</w:t>
      </w:r>
      <w:r w:rsidRPr="00BF2252">
        <w:rPr>
          <w:rFonts w:ascii="Courier New" w:eastAsia="Times New Roman" w:hAnsi="Courier New" w:cs="Courier New"/>
          <w:sz w:val="20"/>
          <w:szCs w:val="20"/>
          <w:lang w:val="en-IN" w:eastAsia="en-IN"/>
        </w:rPr>
        <w:t xml:space="preserve"> </w:t>
      </w:r>
    </w:p>
    <w:p w:rsidR="00BF2252" w:rsidRPr="00BF2252" w:rsidRDefault="00BF2252" w:rsidP="00BF2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IN" w:eastAsia="en-IN"/>
        </w:rPr>
      </w:pPr>
    </w:p>
    <w:p w:rsidR="00BF2252" w:rsidRPr="00BF2252" w:rsidRDefault="00BF2252" w:rsidP="00BF2252">
      <w:pPr>
        <w:numPr>
          <w:ilvl w:val="0"/>
          <w:numId w:val="14"/>
        </w:numPr>
        <w:spacing w:before="100" w:beforeAutospacing="1" w:after="100" w:afterAutospacing="1" w:line="240" w:lineRule="auto"/>
        <w:rPr>
          <w:rFonts w:ascii="Times New Roman" w:eastAsia="Times New Roman" w:hAnsi="Times New Roman" w:cs="Times New Roman"/>
          <w:sz w:val="24"/>
          <w:szCs w:val="24"/>
          <w:lang w:val="en-IN" w:eastAsia="en-IN"/>
        </w:rPr>
      </w:pPr>
      <w:r w:rsidRPr="00BF2252">
        <w:rPr>
          <w:rFonts w:ascii="Times New Roman" w:eastAsia="Times New Roman" w:hAnsi="Times New Roman" w:cs="Times New Roman"/>
          <w:sz w:val="24"/>
          <w:szCs w:val="24"/>
          <w:lang w:val="en-IN" w:eastAsia="en-IN"/>
        </w:rPr>
        <w:t>Continuous Quality Management</w:t>
      </w:r>
    </w:p>
    <w:p w:rsidR="00BF2252" w:rsidRPr="00BF2252" w:rsidRDefault="00BF2252" w:rsidP="00BF2252">
      <w:pPr>
        <w:numPr>
          <w:ilvl w:val="0"/>
          <w:numId w:val="14"/>
        </w:numPr>
        <w:spacing w:before="100" w:beforeAutospacing="1" w:after="100" w:afterAutospacing="1" w:line="240" w:lineRule="auto"/>
        <w:rPr>
          <w:rFonts w:ascii="Times New Roman" w:eastAsia="Times New Roman" w:hAnsi="Times New Roman" w:cs="Times New Roman"/>
          <w:sz w:val="24"/>
          <w:szCs w:val="24"/>
          <w:lang w:val="en-IN" w:eastAsia="en-IN"/>
        </w:rPr>
      </w:pPr>
      <w:r w:rsidRPr="00BF2252">
        <w:rPr>
          <w:rFonts w:ascii="Times New Roman" w:eastAsia="Times New Roman" w:hAnsi="Times New Roman" w:cs="Times New Roman"/>
          <w:sz w:val="24"/>
          <w:szCs w:val="24"/>
          <w:lang w:val="en-IN" w:eastAsia="en-IN"/>
        </w:rPr>
        <w:t>Customer Service and Happiness</w:t>
      </w:r>
    </w:p>
    <w:p w:rsidR="00BF2252" w:rsidRPr="00BF2252" w:rsidRDefault="00BF2252" w:rsidP="00BF2252">
      <w:pPr>
        <w:numPr>
          <w:ilvl w:val="0"/>
          <w:numId w:val="14"/>
        </w:numPr>
        <w:spacing w:before="100" w:beforeAutospacing="1" w:after="100" w:afterAutospacing="1" w:line="240" w:lineRule="auto"/>
        <w:rPr>
          <w:rFonts w:ascii="Times New Roman" w:eastAsia="Times New Roman" w:hAnsi="Times New Roman" w:cs="Times New Roman"/>
          <w:sz w:val="24"/>
          <w:szCs w:val="24"/>
          <w:lang w:val="en-IN" w:eastAsia="en-IN"/>
        </w:rPr>
      </w:pPr>
      <w:r w:rsidRPr="00BF2252">
        <w:rPr>
          <w:rFonts w:ascii="Times New Roman" w:eastAsia="Times New Roman" w:hAnsi="Times New Roman" w:cs="Times New Roman"/>
          <w:sz w:val="24"/>
          <w:szCs w:val="24"/>
          <w:lang w:val="en-IN" w:eastAsia="en-IN"/>
        </w:rPr>
        <w:t>Digital Marketing</w:t>
      </w:r>
    </w:p>
    <w:p w:rsidR="00BF2252" w:rsidRPr="00BF2252" w:rsidRDefault="00BF2252" w:rsidP="00BF2252">
      <w:pPr>
        <w:numPr>
          <w:ilvl w:val="0"/>
          <w:numId w:val="14"/>
        </w:numPr>
        <w:spacing w:before="100" w:beforeAutospacing="1" w:after="100" w:afterAutospacing="1" w:line="240" w:lineRule="auto"/>
        <w:rPr>
          <w:rFonts w:ascii="Times New Roman" w:eastAsia="Times New Roman" w:hAnsi="Times New Roman" w:cs="Times New Roman"/>
          <w:sz w:val="24"/>
          <w:szCs w:val="24"/>
          <w:lang w:val="en-IN" w:eastAsia="en-IN"/>
        </w:rPr>
      </w:pPr>
      <w:r w:rsidRPr="00BF2252">
        <w:rPr>
          <w:rFonts w:ascii="Times New Roman" w:eastAsia="Times New Roman" w:hAnsi="Times New Roman" w:cs="Times New Roman"/>
          <w:sz w:val="24"/>
          <w:szCs w:val="24"/>
          <w:lang w:val="en-IN" w:eastAsia="en-IN"/>
        </w:rPr>
        <w:t>Human Resources Leadership</w:t>
      </w:r>
    </w:p>
    <w:p w:rsidR="00BF2252" w:rsidRPr="00BF2252" w:rsidRDefault="00BF2252" w:rsidP="00BF2252">
      <w:pPr>
        <w:numPr>
          <w:ilvl w:val="0"/>
          <w:numId w:val="14"/>
        </w:numPr>
        <w:spacing w:before="100" w:beforeAutospacing="1" w:after="100" w:afterAutospacing="1" w:line="240" w:lineRule="auto"/>
        <w:rPr>
          <w:rFonts w:ascii="Times New Roman" w:eastAsia="Times New Roman" w:hAnsi="Times New Roman" w:cs="Times New Roman"/>
          <w:sz w:val="24"/>
          <w:szCs w:val="24"/>
          <w:lang w:val="en-IN" w:eastAsia="en-IN"/>
        </w:rPr>
      </w:pPr>
      <w:r w:rsidRPr="00BF2252">
        <w:rPr>
          <w:rFonts w:ascii="Times New Roman" w:eastAsia="Times New Roman" w:hAnsi="Times New Roman" w:cs="Times New Roman"/>
          <w:sz w:val="24"/>
          <w:szCs w:val="24"/>
          <w:lang w:val="en-IN" w:eastAsia="en-IN"/>
        </w:rPr>
        <w:t>Hospitality and Events Management</w:t>
      </w:r>
    </w:p>
    <w:p w:rsidR="00BF2252" w:rsidRPr="00BF2252" w:rsidRDefault="00BF2252" w:rsidP="00BF2252">
      <w:pPr>
        <w:numPr>
          <w:ilvl w:val="0"/>
          <w:numId w:val="14"/>
        </w:numPr>
        <w:spacing w:before="100" w:beforeAutospacing="1" w:after="100" w:afterAutospacing="1" w:line="240" w:lineRule="auto"/>
        <w:rPr>
          <w:rFonts w:ascii="Times New Roman" w:eastAsia="Times New Roman" w:hAnsi="Times New Roman" w:cs="Times New Roman"/>
          <w:sz w:val="24"/>
          <w:szCs w:val="24"/>
          <w:lang w:val="en-IN" w:eastAsia="en-IN"/>
        </w:rPr>
      </w:pPr>
      <w:r w:rsidRPr="00BF2252">
        <w:rPr>
          <w:rFonts w:ascii="Times New Roman" w:eastAsia="Times New Roman" w:hAnsi="Times New Roman" w:cs="Times New Roman"/>
          <w:sz w:val="24"/>
          <w:szCs w:val="24"/>
          <w:lang w:val="en-IN" w:eastAsia="en-IN"/>
        </w:rPr>
        <w:t>Leadership and Communication</w:t>
      </w:r>
    </w:p>
    <w:p w:rsidR="00BF2252" w:rsidRPr="00BF2252" w:rsidRDefault="00BF2252" w:rsidP="00BF2252">
      <w:pPr>
        <w:numPr>
          <w:ilvl w:val="0"/>
          <w:numId w:val="14"/>
        </w:numPr>
        <w:spacing w:before="100" w:beforeAutospacing="1" w:after="100" w:afterAutospacing="1" w:line="240" w:lineRule="auto"/>
        <w:rPr>
          <w:rFonts w:ascii="Times New Roman" w:eastAsia="Times New Roman" w:hAnsi="Times New Roman" w:cs="Times New Roman"/>
          <w:sz w:val="24"/>
          <w:szCs w:val="24"/>
          <w:lang w:val="en-IN" w:eastAsia="en-IN"/>
        </w:rPr>
      </w:pPr>
      <w:r w:rsidRPr="00BF2252">
        <w:rPr>
          <w:rFonts w:ascii="Times New Roman" w:eastAsia="Times New Roman" w:hAnsi="Times New Roman" w:cs="Times New Roman"/>
          <w:sz w:val="24"/>
          <w:szCs w:val="24"/>
          <w:lang w:val="en-IN" w:eastAsia="en-IN"/>
        </w:rPr>
        <w:t>Management in government</w:t>
      </w:r>
    </w:p>
    <w:p w:rsidR="00BF2252" w:rsidRPr="00BF2252" w:rsidRDefault="00BF2252" w:rsidP="00BF2252">
      <w:pPr>
        <w:numPr>
          <w:ilvl w:val="0"/>
          <w:numId w:val="14"/>
        </w:numPr>
        <w:spacing w:before="100" w:beforeAutospacing="1" w:after="100" w:afterAutospacing="1" w:line="240" w:lineRule="auto"/>
        <w:rPr>
          <w:rFonts w:ascii="Times New Roman" w:eastAsia="Times New Roman" w:hAnsi="Times New Roman" w:cs="Times New Roman"/>
          <w:sz w:val="24"/>
          <w:szCs w:val="24"/>
          <w:lang w:val="en-IN" w:eastAsia="en-IN"/>
        </w:rPr>
      </w:pPr>
      <w:r w:rsidRPr="00BF2252">
        <w:rPr>
          <w:rFonts w:ascii="Times New Roman" w:eastAsia="Times New Roman" w:hAnsi="Times New Roman" w:cs="Times New Roman"/>
          <w:sz w:val="24"/>
          <w:szCs w:val="24"/>
          <w:lang w:val="en-IN" w:eastAsia="en-IN"/>
        </w:rPr>
        <w:t>Public and Private Partnerships</w:t>
      </w:r>
    </w:p>
    <w:p w:rsidR="00BF2252" w:rsidRPr="00BF2252" w:rsidRDefault="00BF2252" w:rsidP="00BF2252">
      <w:pPr>
        <w:numPr>
          <w:ilvl w:val="0"/>
          <w:numId w:val="14"/>
        </w:numPr>
        <w:spacing w:before="100" w:beforeAutospacing="1" w:after="100" w:afterAutospacing="1" w:line="240" w:lineRule="auto"/>
        <w:rPr>
          <w:rFonts w:ascii="Times New Roman" w:eastAsia="Times New Roman" w:hAnsi="Times New Roman" w:cs="Times New Roman"/>
          <w:sz w:val="24"/>
          <w:szCs w:val="24"/>
          <w:lang w:val="en-IN" w:eastAsia="en-IN"/>
        </w:rPr>
      </w:pPr>
      <w:r w:rsidRPr="00BF2252">
        <w:rPr>
          <w:rFonts w:ascii="Times New Roman" w:eastAsia="Times New Roman" w:hAnsi="Times New Roman" w:cs="Times New Roman"/>
          <w:sz w:val="24"/>
          <w:szCs w:val="24"/>
          <w:lang w:val="en-IN" w:eastAsia="en-IN"/>
        </w:rPr>
        <w:t>Relationship Selling</w:t>
      </w:r>
    </w:p>
    <w:p w:rsidR="00BF2252" w:rsidRPr="00BF2252" w:rsidRDefault="00BF2252" w:rsidP="00BF2252">
      <w:pPr>
        <w:numPr>
          <w:ilvl w:val="0"/>
          <w:numId w:val="14"/>
        </w:numPr>
        <w:spacing w:before="100" w:beforeAutospacing="1" w:after="100" w:afterAutospacing="1" w:line="240" w:lineRule="auto"/>
        <w:rPr>
          <w:rFonts w:ascii="Times New Roman" w:eastAsia="Times New Roman" w:hAnsi="Times New Roman" w:cs="Times New Roman"/>
          <w:sz w:val="24"/>
          <w:szCs w:val="24"/>
          <w:lang w:val="en-IN" w:eastAsia="en-IN"/>
        </w:rPr>
      </w:pPr>
      <w:r w:rsidRPr="00BF2252">
        <w:rPr>
          <w:rFonts w:ascii="Times New Roman" w:eastAsia="Times New Roman" w:hAnsi="Times New Roman" w:cs="Times New Roman"/>
          <w:sz w:val="24"/>
          <w:szCs w:val="24"/>
          <w:lang w:val="en-IN" w:eastAsia="en-IN"/>
        </w:rPr>
        <w:t>Supply Chain Management</w:t>
      </w:r>
    </w:p>
    <w:p w:rsidR="00BF2252" w:rsidRPr="00BF2252" w:rsidRDefault="00BF2252" w:rsidP="00BF2252">
      <w:pPr>
        <w:numPr>
          <w:ilvl w:val="0"/>
          <w:numId w:val="14"/>
        </w:numPr>
        <w:spacing w:before="100" w:beforeAutospacing="1" w:after="100" w:afterAutospacing="1" w:line="240" w:lineRule="auto"/>
        <w:rPr>
          <w:rFonts w:ascii="Times New Roman" w:eastAsia="Times New Roman" w:hAnsi="Times New Roman" w:cs="Times New Roman"/>
          <w:sz w:val="24"/>
          <w:szCs w:val="24"/>
          <w:lang w:val="en-IN" w:eastAsia="en-IN"/>
        </w:rPr>
      </w:pPr>
      <w:r w:rsidRPr="00BF2252">
        <w:rPr>
          <w:rFonts w:ascii="Times New Roman" w:eastAsia="Times New Roman" w:hAnsi="Times New Roman" w:cs="Times New Roman"/>
          <w:sz w:val="24"/>
          <w:szCs w:val="24"/>
          <w:lang w:val="en-IN" w:eastAsia="en-IN"/>
        </w:rPr>
        <w:t>Project Management</w:t>
      </w:r>
    </w:p>
    <w:p w:rsidR="00BF2252" w:rsidRPr="00BF2252" w:rsidRDefault="00BF2252" w:rsidP="00BF2252">
      <w:pPr>
        <w:numPr>
          <w:ilvl w:val="0"/>
          <w:numId w:val="14"/>
        </w:numPr>
        <w:spacing w:before="100" w:beforeAutospacing="1" w:after="100" w:afterAutospacing="1" w:line="240" w:lineRule="auto"/>
        <w:rPr>
          <w:rFonts w:ascii="Times New Roman" w:eastAsia="Times New Roman" w:hAnsi="Times New Roman" w:cs="Times New Roman"/>
          <w:sz w:val="24"/>
          <w:szCs w:val="24"/>
          <w:lang w:val="en-IN" w:eastAsia="en-IN"/>
        </w:rPr>
      </w:pPr>
      <w:r w:rsidRPr="00BF2252">
        <w:rPr>
          <w:rFonts w:ascii="Times New Roman" w:eastAsia="Times New Roman" w:hAnsi="Times New Roman" w:cs="Times New Roman"/>
          <w:sz w:val="24"/>
          <w:szCs w:val="24"/>
          <w:lang w:val="en-IN" w:eastAsia="en-IN"/>
        </w:rPr>
        <w:t>Strategic Management</w:t>
      </w:r>
    </w:p>
    <w:p w:rsidR="00BF2252" w:rsidRPr="00BF2252" w:rsidRDefault="00BF2252" w:rsidP="00BF2252">
      <w:pPr>
        <w:numPr>
          <w:ilvl w:val="0"/>
          <w:numId w:val="14"/>
        </w:numPr>
        <w:spacing w:before="100" w:beforeAutospacing="1" w:after="100" w:afterAutospacing="1" w:line="240" w:lineRule="auto"/>
        <w:rPr>
          <w:rFonts w:ascii="Times New Roman" w:eastAsia="Times New Roman" w:hAnsi="Times New Roman" w:cs="Times New Roman"/>
          <w:sz w:val="24"/>
          <w:szCs w:val="24"/>
          <w:lang w:val="en-IN" w:eastAsia="en-IN"/>
        </w:rPr>
      </w:pPr>
      <w:r w:rsidRPr="00BF2252">
        <w:rPr>
          <w:rFonts w:ascii="Times New Roman" w:eastAsia="Times New Roman" w:hAnsi="Times New Roman" w:cs="Times New Roman"/>
          <w:sz w:val="24"/>
          <w:szCs w:val="24"/>
          <w:lang w:val="en-IN" w:eastAsia="en-IN"/>
        </w:rPr>
        <w:t>Team Management</w:t>
      </w:r>
    </w:p>
    <w:p w:rsidR="00BF2252" w:rsidRPr="00BF2252" w:rsidRDefault="00BF2252" w:rsidP="00BF2252">
      <w:pPr>
        <w:numPr>
          <w:ilvl w:val="0"/>
          <w:numId w:val="14"/>
        </w:numPr>
        <w:spacing w:before="100" w:beforeAutospacing="1" w:after="100" w:afterAutospacing="1" w:line="240" w:lineRule="auto"/>
        <w:rPr>
          <w:rFonts w:ascii="Times New Roman" w:eastAsia="Times New Roman" w:hAnsi="Times New Roman" w:cs="Times New Roman"/>
          <w:sz w:val="24"/>
          <w:szCs w:val="24"/>
          <w:lang w:val="en-IN" w:eastAsia="en-IN"/>
        </w:rPr>
      </w:pPr>
      <w:r w:rsidRPr="00BF2252">
        <w:rPr>
          <w:rFonts w:ascii="Times New Roman" w:eastAsia="Times New Roman" w:hAnsi="Times New Roman" w:cs="Times New Roman"/>
          <w:sz w:val="24"/>
          <w:szCs w:val="24"/>
          <w:lang w:val="en-IN" w:eastAsia="en-IN"/>
        </w:rPr>
        <w:t>Any other</w:t>
      </w:r>
    </w:p>
    <w:p w:rsidR="00BF2252" w:rsidRPr="00BF2252" w:rsidRDefault="00BF2252" w:rsidP="00BF2252">
      <w:pPr>
        <w:spacing w:before="100" w:beforeAutospacing="1" w:after="100" w:afterAutospacing="1" w:line="240" w:lineRule="auto"/>
        <w:rPr>
          <w:rFonts w:ascii="Times New Roman" w:eastAsia="Times New Roman" w:hAnsi="Times New Roman" w:cs="Times New Roman"/>
          <w:sz w:val="24"/>
          <w:szCs w:val="24"/>
          <w:lang w:val="en-IN" w:eastAsia="en-IN"/>
        </w:rPr>
      </w:pPr>
      <w:r w:rsidRPr="00BF2252">
        <w:rPr>
          <w:rFonts w:ascii="Times New Roman" w:eastAsia="Times New Roman" w:hAnsi="Times New Roman" w:cs="Times New Roman"/>
          <w:b/>
          <w:bCs/>
          <w:sz w:val="24"/>
          <w:szCs w:val="24"/>
          <w:lang w:val="en-IN" w:eastAsia="en-IN"/>
        </w:rPr>
        <w:t xml:space="preserve">Unique Learning Experience and 100% Client Happiness </w:t>
      </w:r>
    </w:p>
    <w:p w:rsidR="00BF2252" w:rsidRPr="00BF2252" w:rsidRDefault="00BF2252" w:rsidP="00BF2252">
      <w:pPr>
        <w:spacing w:before="100" w:beforeAutospacing="1" w:after="100" w:afterAutospacing="1" w:line="240" w:lineRule="auto"/>
        <w:rPr>
          <w:rFonts w:ascii="Times New Roman" w:eastAsia="Times New Roman" w:hAnsi="Times New Roman" w:cs="Times New Roman"/>
          <w:sz w:val="24"/>
          <w:szCs w:val="24"/>
          <w:lang w:val="en-IN" w:eastAsia="en-IN"/>
        </w:rPr>
      </w:pPr>
      <w:r w:rsidRPr="00BF2252">
        <w:rPr>
          <w:rFonts w:ascii="Times New Roman" w:eastAsia="Times New Roman" w:hAnsi="Times New Roman" w:cs="Times New Roman"/>
          <w:sz w:val="24"/>
          <w:szCs w:val="24"/>
          <w:lang w:val="en-IN" w:eastAsia="en-IN"/>
        </w:rPr>
        <w:t>Our training experiences include flexible schedule of interactive lectures, practical case analysis, exercises, field trips, internships, live projects, corporate games, decision simulations and video cases analysis by our multinational faculty based in China, Dubai, India, London, New York, Singapore or any other location.</w:t>
      </w:r>
    </w:p>
    <w:p w:rsidR="00BF2252" w:rsidRPr="00BF2252" w:rsidRDefault="00BF2252" w:rsidP="00BF2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IN" w:eastAsia="en-IN"/>
        </w:rPr>
      </w:pPr>
      <w:r w:rsidRPr="00BF2252">
        <w:rPr>
          <w:rFonts w:ascii="Courier New" w:eastAsia="Times New Roman" w:hAnsi="Courier New" w:cs="Courier New"/>
          <w:sz w:val="20"/>
          <w:szCs w:val="20"/>
          <w:lang w:val="en-IN" w:eastAsia="en-IN"/>
        </w:rPr>
        <w:t xml:space="preserve">Since we are Non-Profit budget education, we price our training the lowest in the region. We can also provide full service with airport pick up, visa, budget hotel, food and local sightseeing all at your given budget at </w:t>
      </w:r>
      <w:proofErr w:type="spellStart"/>
      <w:r w:rsidRPr="00BF2252">
        <w:rPr>
          <w:rFonts w:ascii="Courier New" w:eastAsia="Times New Roman" w:hAnsi="Courier New" w:cs="Courier New"/>
          <w:sz w:val="20"/>
          <w:szCs w:val="20"/>
          <w:lang w:val="en-IN" w:eastAsia="en-IN"/>
        </w:rPr>
        <w:t>cost.We</w:t>
      </w:r>
      <w:proofErr w:type="spellEnd"/>
      <w:r w:rsidRPr="00BF2252">
        <w:rPr>
          <w:rFonts w:ascii="Courier New" w:eastAsia="Times New Roman" w:hAnsi="Courier New" w:cs="Courier New"/>
          <w:sz w:val="20"/>
          <w:szCs w:val="20"/>
          <w:lang w:val="en-IN" w:eastAsia="en-IN"/>
        </w:rPr>
        <w:t xml:space="preserve"> commit 100% Client Happiness or Full Refund.</w:t>
      </w:r>
    </w:p>
    <w:p w:rsidR="00BF2252" w:rsidRDefault="00BF2252"/>
    <w:p w:rsidR="00BF2252" w:rsidRDefault="00BF2252"/>
    <w:p w:rsidR="00BF2252" w:rsidRDefault="00BF2252">
      <w:bookmarkStart w:id="0" w:name="_GoBack"/>
      <w:bookmarkEnd w:id="0"/>
    </w:p>
    <w:p w:rsidR="00BF2252" w:rsidRDefault="00BF2252" w:rsidP="00BF2252">
      <w:pPr>
        <w:pStyle w:val="Heading3"/>
        <w:shd w:val="clear" w:color="auto" w:fill="F1F1F1"/>
        <w:spacing w:before="300" w:beforeAutospacing="0" w:after="150" w:afterAutospacing="0"/>
        <w:rPr>
          <w:rFonts w:ascii="Arial" w:hAnsi="Arial" w:cs="Arial"/>
          <w:b w:val="0"/>
          <w:bCs w:val="0"/>
          <w:color w:val="333333"/>
          <w:sz w:val="45"/>
          <w:szCs w:val="45"/>
        </w:rPr>
      </w:pPr>
      <w:r>
        <w:rPr>
          <w:rFonts w:ascii="Arial" w:hAnsi="Arial" w:cs="Arial"/>
          <w:b w:val="0"/>
          <w:bCs w:val="0"/>
          <w:color w:val="333333"/>
          <w:sz w:val="45"/>
          <w:szCs w:val="45"/>
        </w:rPr>
        <w:lastRenderedPageBreak/>
        <w:t>Online Programs</w:t>
      </w:r>
    </w:p>
    <w:p w:rsidR="00BF2252" w:rsidRDefault="00BF2252" w:rsidP="00BF2252">
      <w:pPr>
        <w:pStyle w:val="NormalWeb"/>
        <w:shd w:val="clear" w:color="auto" w:fill="F1F1F1"/>
        <w:spacing w:before="0" w:beforeAutospacing="0" w:after="150" w:afterAutospacing="0"/>
        <w:rPr>
          <w:rFonts w:ascii="Arial" w:hAnsi="Arial" w:cs="Arial"/>
          <w:color w:val="333333"/>
          <w:sz w:val="21"/>
          <w:szCs w:val="21"/>
        </w:rPr>
      </w:pPr>
      <w:r>
        <w:rPr>
          <w:rFonts w:ascii="Arial" w:hAnsi="Arial" w:cs="Arial"/>
          <w:color w:val="333333"/>
          <w:sz w:val="21"/>
          <w:szCs w:val="21"/>
        </w:rPr>
        <w:t>MBA Academy since 2014 has been offering some of our key programs online for the benefit of students. This is offered in partnership with Google for Education, an initiative from Google that MBA Academy is a part of.</w:t>
      </w:r>
    </w:p>
    <w:p w:rsidR="00BF2252" w:rsidRDefault="00BF2252" w:rsidP="00BF2252">
      <w:pPr>
        <w:pStyle w:val="NormalWeb"/>
        <w:shd w:val="clear" w:color="auto" w:fill="F1F1F1"/>
        <w:spacing w:before="0" w:beforeAutospacing="0" w:after="150" w:afterAutospacing="0"/>
        <w:rPr>
          <w:rFonts w:ascii="Arial" w:hAnsi="Arial" w:cs="Arial"/>
          <w:color w:val="333333"/>
          <w:sz w:val="21"/>
          <w:szCs w:val="21"/>
        </w:rPr>
      </w:pPr>
      <w:r>
        <w:rPr>
          <w:rFonts w:ascii="Arial" w:hAnsi="Arial" w:cs="Arial"/>
          <w:color w:val="333333"/>
          <w:sz w:val="21"/>
          <w:szCs w:val="21"/>
        </w:rPr>
        <w:t>Some of our online courses are in UGC NET – Paper 1, HR and Management (Commerce coming soon). Please </w:t>
      </w:r>
      <w:hyperlink r:id="rId28" w:history="1">
        <w:r>
          <w:rPr>
            <w:rStyle w:val="Hyperlink"/>
            <w:rFonts w:ascii="Arial" w:hAnsi="Arial" w:cs="Arial"/>
            <w:color w:val="337AB7"/>
            <w:sz w:val="21"/>
            <w:szCs w:val="21"/>
          </w:rPr>
          <w:t>click here</w:t>
        </w:r>
      </w:hyperlink>
      <w:r>
        <w:rPr>
          <w:rFonts w:ascii="Arial" w:hAnsi="Arial" w:cs="Arial"/>
          <w:color w:val="333333"/>
          <w:sz w:val="21"/>
          <w:szCs w:val="21"/>
        </w:rPr>
        <w:t> to know more</w:t>
      </w:r>
    </w:p>
    <w:p w:rsidR="00BF2252" w:rsidRDefault="00BF2252" w:rsidP="00BF2252">
      <w:pPr>
        <w:pStyle w:val="NormalWeb"/>
        <w:shd w:val="clear" w:color="auto" w:fill="F1F1F1"/>
        <w:spacing w:before="0" w:beforeAutospacing="0" w:after="150" w:afterAutospacing="0"/>
        <w:rPr>
          <w:rFonts w:ascii="Arial" w:hAnsi="Arial" w:cs="Arial"/>
          <w:color w:val="333333"/>
          <w:sz w:val="21"/>
          <w:szCs w:val="21"/>
        </w:rPr>
      </w:pPr>
      <w:r>
        <w:rPr>
          <w:rFonts w:ascii="Arial" w:hAnsi="Arial" w:cs="Arial"/>
          <w:color w:val="333333"/>
          <w:sz w:val="21"/>
          <w:szCs w:val="21"/>
        </w:rPr>
        <w:t xml:space="preserve">For the benefit of students, we also offer convenient online payment options using </w:t>
      </w:r>
      <w:proofErr w:type="spellStart"/>
      <w:r>
        <w:rPr>
          <w:rFonts w:ascii="Arial" w:hAnsi="Arial" w:cs="Arial"/>
          <w:color w:val="333333"/>
          <w:sz w:val="21"/>
          <w:szCs w:val="21"/>
        </w:rPr>
        <w:t>Paypal</w:t>
      </w:r>
      <w:proofErr w:type="spellEnd"/>
      <w:r>
        <w:rPr>
          <w:rFonts w:ascii="Arial" w:hAnsi="Arial" w:cs="Arial"/>
          <w:color w:val="333333"/>
          <w:sz w:val="21"/>
          <w:szCs w:val="21"/>
        </w:rPr>
        <w:t>, PayUMoney (India) and credit cards</w:t>
      </w:r>
    </w:p>
    <w:p w:rsidR="00BF2252" w:rsidRDefault="00BF2252"/>
    <w:sectPr w:rsidR="00BF2252" w:rsidSect="00A41D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600C3"/>
    <w:multiLevelType w:val="multilevel"/>
    <w:tmpl w:val="E79CD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A84964"/>
    <w:multiLevelType w:val="multilevel"/>
    <w:tmpl w:val="58924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E17D09"/>
    <w:multiLevelType w:val="multilevel"/>
    <w:tmpl w:val="3668A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352991"/>
    <w:multiLevelType w:val="multilevel"/>
    <w:tmpl w:val="C10A5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682F5D"/>
    <w:multiLevelType w:val="multilevel"/>
    <w:tmpl w:val="92AC6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8B33E2"/>
    <w:multiLevelType w:val="multilevel"/>
    <w:tmpl w:val="4080D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FE0226"/>
    <w:multiLevelType w:val="multilevel"/>
    <w:tmpl w:val="364C4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8025D8"/>
    <w:multiLevelType w:val="multilevel"/>
    <w:tmpl w:val="0916D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826B50"/>
    <w:multiLevelType w:val="multilevel"/>
    <w:tmpl w:val="6F56A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C14B6B"/>
    <w:multiLevelType w:val="multilevel"/>
    <w:tmpl w:val="1AC43B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3EB31EF"/>
    <w:multiLevelType w:val="multilevel"/>
    <w:tmpl w:val="9DE24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0317849"/>
    <w:multiLevelType w:val="multilevel"/>
    <w:tmpl w:val="D04A2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1D263E3"/>
    <w:multiLevelType w:val="multilevel"/>
    <w:tmpl w:val="A6E8A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BA37032"/>
    <w:multiLevelType w:val="multilevel"/>
    <w:tmpl w:val="D708D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10"/>
  </w:num>
  <w:num w:numId="4">
    <w:abstractNumId w:val="6"/>
  </w:num>
  <w:num w:numId="5">
    <w:abstractNumId w:val="2"/>
  </w:num>
  <w:num w:numId="6">
    <w:abstractNumId w:val="4"/>
  </w:num>
  <w:num w:numId="7">
    <w:abstractNumId w:val="3"/>
  </w:num>
  <w:num w:numId="8">
    <w:abstractNumId w:val="5"/>
  </w:num>
  <w:num w:numId="9">
    <w:abstractNumId w:val="8"/>
  </w:num>
  <w:num w:numId="10">
    <w:abstractNumId w:val="0"/>
  </w:num>
  <w:num w:numId="11">
    <w:abstractNumId w:val="13"/>
  </w:num>
  <w:num w:numId="12">
    <w:abstractNumId w:val="11"/>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036D01"/>
    <w:rsid w:val="00036D01"/>
    <w:rsid w:val="001D180C"/>
    <w:rsid w:val="0037321F"/>
    <w:rsid w:val="0068718D"/>
    <w:rsid w:val="00A41D4E"/>
    <w:rsid w:val="00BF2252"/>
    <w:rsid w:val="00C96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3B6FE9-5508-463A-AFD8-788261A08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D4E"/>
  </w:style>
  <w:style w:type="paragraph" w:styleId="Heading1">
    <w:name w:val="heading 1"/>
    <w:basedOn w:val="Normal"/>
    <w:link w:val="Heading1Char"/>
    <w:uiPriority w:val="9"/>
    <w:qFormat/>
    <w:rsid w:val="00036D0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036D0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6D0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36D01"/>
    <w:rPr>
      <w:rFonts w:ascii="Times New Roman" w:eastAsia="Times New Roman" w:hAnsi="Times New Roman" w:cs="Times New Roman"/>
      <w:b/>
      <w:bCs/>
      <w:sz w:val="27"/>
      <w:szCs w:val="27"/>
    </w:rPr>
  </w:style>
  <w:style w:type="character" w:styleId="Emphasis">
    <w:name w:val="Emphasis"/>
    <w:basedOn w:val="DefaultParagraphFont"/>
    <w:uiPriority w:val="20"/>
    <w:qFormat/>
    <w:rsid w:val="00036D01"/>
    <w:rPr>
      <w:i/>
      <w:iCs/>
    </w:rPr>
  </w:style>
  <w:style w:type="paragraph" w:styleId="NormalWeb">
    <w:name w:val="Normal (Web)"/>
    <w:basedOn w:val="Normal"/>
    <w:uiPriority w:val="99"/>
    <w:semiHidden/>
    <w:unhideWhenUsed/>
    <w:rsid w:val="00036D0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36D01"/>
    <w:rPr>
      <w:color w:val="0000FF"/>
      <w:u w:val="single"/>
    </w:rPr>
  </w:style>
  <w:style w:type="paragraph" w:customStyle="1" w:styleId="textfield">
    <w:name w:val="text_field"/>
    <w:basedOn w:val="Normal"/>
    <w:rsid w:val="0037321F"/>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styleId="Strong">
    <w:name w:val="Strong"/>
    <w:basedOn w:val="DefaultParagraphFont"/>
    <w:uiPriority w:val="22"/>
    <w:qFormat/>
    <w:rsid w:val="0037321F"/>
    <w:rPr>
      <w:b/>
      <w:bCs/>
    </w:rPr>
  </w:style>
  <w:style w:type="paragraph" w:styleId="HTMLPreformatted">
    <w:name w:val="HTML Preformatted"/>
    <w:basedOn w:val="Normal"/>
    <w:link w:val="HTMLPreformattedChar"/>
    <w:uiPriority w:val="99"/>
    <w:semiHidden/>
    <w:unhideWhenUsed/>
    <w:rsid w:val="00BF2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IN" w:eastAsia="en-IN"/>
    </w:rPr>
  </w:style>
  <w:style w:type="character" w:customStyle="1" w:styleId="HTMLPreformattedChar">
    <w:name w:val="HTML Preformatted Char"/>
    <w:basedOn w:val="DefaultParagraphFont"/>
    <w:link w:val="HTMLPreformatted"/>
    <w:uiPriority w:val="99"/>
    <w:semiHidden/>
    <w:rsid w:val="00BF2252"/>
    <w:rPr>
      <w:rFonts w:ascii="Courier New" w:eastAsia="Times New Roman" w:hAnsi="Courier New" w:cs="Courier New"/>
      <w:sz w:val="20"/>
      <w:szCs w:val="20"/>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92314">
      <w:bodyDiv w:val="1"/>
      <w:marLeft w:val="0"/>
      <w:marRight w:val="0"/>
      <w:marTop w:val="0"/>
      <w:marBottom w:val="0"/>
      <w:divBdr>
        <w:top w:val="none" w:sz="0" w:space="0" w:color="auto"/>
        <w:left w:val="none" w:sz="0" w:space="0" w:color="auto"/>
        <w:bottom w:val="none" w:sz="0" w:space="0" w:color="auto"/>
        <w:right w:val="none" w:sz="0" w:space="0" w:color="auto"/>
      </w:divBdr>
    </w:div>
    <w:div w:id="1554003478">
      <w:bodyDiv w:val="1"/>
      <w:marLeft w:val="0"/>
      <w:marRight w:val="0"/>
      <w:marTop w:val="0"/>
      <w:marBottom w:val="0"/>
      <w:divBdr>
        <w:top w:val="none" w:sz="0" w:space="0" w:color="auto"/>
        <w:left w:val="none" w:sz="0" w:space="0" w:color="auto"/>
        <w:bottom w:val="none" w:sz="0" w:space="0" w:color="auto"/>
        <w:right w:val="none" w:sz="0" w:space="0" w:color="auto"/>
      </w:divBdr>
    </w:div>
    <w:div w:id="1591044608">
      <w:bodyDiv w:val="1"/>
      <w:marLeft w:val="0"/>
      <w:marRight w:val="0"/>
      <w:marTop w:val="0"/>
      <w:marBottom w:val="0"/>
      <w:divBdr>
        <w:top w:val="none" w:sz="0" w:space="0" w:color="auto"/>
        <w:left w:val="none" w:sz="0" w:space="0" w:color="auto"/>
        <w:bottom w:val="none" w:sz="0" w:space="0" w:color="auto"/>
        <w:right w:val="none" w:sz="0" w:space="0" w:color="auto"/>
      </w:divBdr>
    </w:div>
    <w:div w:id="1909881986">
      <w:bodyDiv w:val="1"/>
      <w:marLeft w:val="0"/>
      <w:marRight w:val="0"/>
      <w:marTop w:val="0"/>
      <w:marBottom w:val="0"/>
      <w:divBdr>
        <w:top w:val="none" w:sz="0" w:space="0" w:color="auto"/>
        <w:left w:val="none" w:sz="0" w:space="0" w:color="auto"/>
        <w:bottom w:val="none" w:sz="0" w:space="0" w:color="auto"/>
        <w:right w:val="none" w:sz="0" w:space="0" w:color="auto"/>
      </w:divBdr>
    </w:div>
    <w:div w:id="1987542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ltinationalacademy.com/?page_id=4282" TargetMode="External"/><Relationship Id="rId13" Type="http://schemas.openxmlformats.org/officeDocument/2006/relationships/hyperlink" Target="https://multinationalacademy.com/wp-content/uploads/2016/02/mba_academy_intl_brochure.pdf" TargetMode="External"/><Relationship Id="rId18" Type="http://schemas.openxmlformats.org/officeDocument/2006/relationships/hyperlink" Target="https://i0.wp.com/multinationalacademy.com/wp-content/uploads/2020/05/logo_aws-educate_light.png?ssl=1" TargetMode="External"/><Relationship Id="rId26"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hyperlink" Target="https://i1.wp.com/multinationalacademy.com/wp-content/uploads/2020/05/Screenshot-of-Safari-3-5-2020-6-42-52-PM.png?ssl=1" TargetMode="External"/><Relationship Id="rId7" Type="http://schemas.openxmlformats.org/officeDocument/2006/relationships/hyperlink" Target="http://www.jotform.me/form/43250069600446" TargetMode="External"/><Relationship Id="rId12" Type="http://schemas.openxmlformats.org/officeDocument/2006/relationships/hyperlink" Target="https://multinationalacademy.com/wp-content/uploads/2016/02/mba_wow_all.zip" TargetMode="External"/><Relationship Id="rId17" Type="http://schemas.openxmlformats.org/officeDocument/2006/relationships/image" Target="media/image1.png"/><Relationship Id="rId25"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hyperlink" Target="mailto:contact@multinationalacademy.com" TargetMode="External"/><Relationship Id="rId20" Type="http://schemas.openxmlformats.org/officeDocument/2006/relationships/hyperlink" Target="https://s3.amazonaws.com/awseducate-list/AWS_Educate_Institutions.pdf"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ultinationalacademy.com/?page_id=4513" TargetMode="External"/><Relationship Id="rId11" Type="http://schemas.openxmlformats.org/officeDocument/2006/relationships/hyperlink" Target="https://multinationalacademy.com/wp-content/uploads/2016/02/mba_wow_boston.pdf" TargetMode="External"/><Relationship Id="rId24" Type="http://schemas.openxmlformats.org/officeDocument/2006/relationships/image" Target="media/image4.jpeg"/><Relationship Id="rId5" Type="http://schemas.openxmlformats.org/officeDocument/2006/relationships/hyperlink" Target="https://multinationalacademy.com/wp-content/uploads/2018/03/dubai-internship-application.doc" TargetMode="External"/><Relationship Id="rId15" Type="http://schemas.openxmlformats.org/officeDocument/2006/relationships/hyperlink" Target="https://multinationalacademy.com/wp-content/uploads/2016/02/young_registration_form.pdf" TargetMode="External"/><Relationship Id="rId23" Type="http://schemas.openxmlformats.org/officeDocument/2006/relationships/hyperlink" Target="https://multinationalacademy.com/?page_id=6205" TargetMode="External"/><Relationship Id="rId28" Type="http://schemas.openxmlformats.org/officeDocument/2006/relationships/hyperlink" Target="https://multinationalacademy.com/?page_id=4282" TargetMode="External"/><Relationship Id="rId10" Type="http://schemas.openxmlformats.org/officeDocument/2006/relationships/hyperlink" Target="https://multinationalacademy.com/wp-content/uploads/2016/02/mba_wow_dubai.pdf" TargetMode="External"/><Relationship Id="rId19"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multinationalacademy.com/wp-content/uploads/2016/02/mba_wow_taiwan.pdf" TargetMode="External"/><Relationship Id="rId14" Type="http://schemas.openxmlformats.org/officeDocument/2006/relationships/hyperlink" Target="https://multinationalacademy.com/wp-content/uploads/2016/02/young_leader_programme.pdf" TargetMode="External"/><Relationship Id="rId22" Type="http://schemas.openxmlformats.org/officeDocument/2006/relationships/image" Target="media/image3.png"/><Relationship Id="rId27" Type="http://schemas.openxmlformats.org/officeDocument/2006/relationships/image" Target="media/image7.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728</TotalTime>
  <Pages>1</Pages>
  <Words>1428</Words>
  <Characters>8140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Mohan Agarwal</dc:creator>
  <cp:lastModifiedBy>SIDDHANT PRADHAN</cp:lastModifiedBy>
  <cp:revision>5</cp:revision>
  <dcterms:created xsi:type="dcterms:W3CDTF">2020-09-02T20:18:00Z</dcterms:created>
  <dcterms:modified xsi:type="dcterms:W3CDTF">2020-09-03T18:26:00Z</dcterms:modified>
</cp:coreProperties>
</file>